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A2" w:rsidRPr="008F4F49" w:rsidRDefault="00035BA2" w:rsidP="00035BA2">
      <w:pPr>
        <w:tabs>
          <w:tab w:val="center" w:pos="4536"/>
          <w:tab w:val="right" w:pos="9072"/>
        </w:tabs>
        <w:jc w:val="both"/>
        <w:rPr>
          <w:b/>
          <w:sz w:val="20"/>
        </w:rPr>
      </w:pPr>
      <w:r w:rsidRPr="008F4F49">
        <w:rPr>
          <w:b/>
          <w:sz w:val="20"/>
        </w:rPr>
        <w:t xml:space="preserve">Załącznik nr 12 </w:t>
      </w:r>
      <w:r w:rsidR="00475DF7" w:rsidRPr="008F4F49">
        <w:rPr>
          <w:b/>
          <w:sz w:val="20"/>
        </w:rPr>
        <w:t>- oświadczenie</w:t>
      </w:r>
      <w:r w:rsidRPr="008F4F49">
        <w:rPr>
          <w:b/>
          <w:sz w:val="20"/>
        </w:rPr>
        <w:t xml:space="preserve"> uczestnika o niepodleganiu karze zakazu dostępu do środków, o których mowa w art. 5 ust. 3 pkt. 1 i 4 ustawy z dnia 27 sierpnia 2009 r. o finansach publicznych</w:t>
      </w:r>
    </w:p>
    <w:p w:rsidR="00035BA2" w:rsidRPr="007763EB" w:rsidRDefault="00035BA2" w:rsidP="00035BA2">
      <w:pPr>
        <w:tabs>
          <w:tab w:val="left" w:pos="900"/>
        </w:tabs>
        <w:jc w:val="both"/>
        <w:rPr>
          <w:rFonts w:cs="Calibri"/>
        </w:rPr>
      </w:pPr>
    </w:p>
    <w:p w:rsidR="00225816" w:rsidRPr="007763EB" w:rsidRDefault="00225816" w:rsidP="00035BA2">
      <w:pPr>
        <w:tabs>
          <w:tab w:val="left" w:pos="900"/>
        </w:tabs>
        <w:jc w:val="both"/>
        <w:rPr>
          <w:rFonts w:cs="Calibri"/>
        </w:rPr>
      </w:pPr>
    </w:p>
    <w:p w:rsidR="00035BA2" w:rsidRPr="007763EB" w:rsidRDefault="00035BA2" w:rsidP="00035BA2">
      <w:pPr>
        <w:spacing w:after="200" w:line="276" w:lineRule="auto"/>
        <w:jc w:val="center"/>
        <w:rPr>
          <w:rFonts w:cs="Arial"/>
          <w:i/>
          <w:sz w:val="20"/>
          <w:szCs w:val="20"/>
          <w:lang w:eastAsia="en-US"/>
        </w:rPr>
      </w:pPr>
      <w:r w:rsidRPr="007763EB">
        <w:rPr>
          <w:rFonts w:cs="Arial"/>
          <w:i/>
          <w:sz w:val="20"/>
          <w:szCs w:val="20"/>
          <w:lang w:eastAsia="en-US"/>
        </w:rPr>
        <w:t>................................................</w:t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  <w:t xml:space="preserve">           ……………………………….…</w:t>
      </w:r>
    </w:p>
    <w:p w:rsidR="00035BA2" w:rsidRPr="007763EB" w:rsidRDefault="00035BA2" w:rsidP="00035BA2">
      <w:pPr>
        <w:spacing w:after="200" w:line="276" w:lineRule="auto"/>
        <w:rPr>
          <w:rFonts w:cs="Arial"/>
          <w:i/>
          <w:sz w:val="20"/>
          <w:szCs w:val="20"/>
          <w:lang w:eastAsia="en-US"/>
        </w:rPr>
      </w:pPr>
      <w:r w:rsidRPr="007763EB">
        <w:rPr>
          <w:rFonts w:cs="Arial"/>
          <w:i/>
          <w:sz w:val="20"/>
          <w:szCs w:val="20"/>
          <w:lang w:eastAsia="en-US"/>
        </w:rPr>
        <w:t xml:space="preserve">    Oznaczenie uczestnika wraz z adresem </w:t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</w:r>
      <w:r w:rsidRPr="007763EB">
        <w:rPr>
          <w:rFonts w:cs="Arial"/>
          <w:i/>
          <w:sz w:val="20"/>
          <w:szCs w:val="20"/>
          <w:lang w:eastAsia="en-US"/>
        </w:rPr>
        <w:tab/>
        <w:t xml:space="preserve">           miejscowość, data</w:t>
      </w:r>
    </w:p>
    <w:p w:rsidR="00035BA2" w:rsidRPr="007763EB" w:rsidRDefault="00035BA2" w:rsidP="00035BA2">
      <w:pPr>
        <w:tabs>
          <w:tab w:val="left" w:pos="900"/>
        </w:tabs>
        <w:jc w:val="center"/>
        <w:rPr>
          <w:rFonts w:cs="Arial"/>
          <w:sz w:val="20"/>
          <w:szCs w:val="20"/>
        </w:rPr>
      </w:pPr>
    </w:p>
    <w:p w:rsidR="00035BA2" w:rsidRPr="007763EB" w:rsidRDefault="00035BA2" w:rsidP="00035BA2">
      <w:pPr>
        <w:tabs>
          <w:tab w:val="left" w:pos="900"/>
        </w:tabs>
        <w:jc w:val="center"/>
        <w:rPr>
          <w:rFonts w:cs="Arial"/>
          <w:sz w:val="20"/>
          <w:szCs w:val="20"/>
        </w:rPr>
      </w:pPr>
    </w:p>
    <w:p w:rsidR="00035BA2" w:rsidRPr="00035BA2" w:rsidRDefault="00035BA2" w:rsidP="00035BA2">
      <w:pPr>
        <w:tabs>
          <w:tab w:val="left" w:pos="900"/>
        </w:tabs>
        <w:jc w:val="center"/>
        <w:rPr>
          <w:rFonts w:cs="Arial"/>
          <w:b/>
        </w:rPr>
      </w:pPr>
      <w:r w:rsidRPr="007763EB">
        <w:rPr>
          <w:rFonts w:cs="Arial"/>
          <w:b/>
        </w:rPr>
        <w:t xml:space="preserve">OŚWIADCZENIE UCZESTNIKA O </w:t>
      </w:r>
      <w:r>
        <w:rPr>
          <w:rFonts w:cs="Arial"/>
          <w:b/>
        </w:rPr>
        <w:t>NIEPODLEGANIU KARZE</w:t>
      </w:r>
      <w:r w:rsidRPr="007763EB">
        <w:rPr>
          <w:rFonts w:cs="Arial"/>
          <w:b/>
        </w:rPr>
        <w:t xml:space="preserve"> ZAKAZU DOSTĘPU DO ŚRODKÓW</w:t>
      </w:r>
      <w:r>
        <w:rPr>
          <w:rFonts w:cs="Arial"/>
          <w:b/>
        </w:rPr>
        <w:t xml:space="preserve"> PUBLICZNYCH</w:t>
      </w:r>
      <w:r w:rsidRPr="007763EB">
        <w:rPr>
          <w:rFonts w:cs="Arial"/>
          <w:b/>
        </w:rPr>
        <w:t xml:space="preserve"> </w:t>
      </w:r>
    </w:p>
    <w:p w:rsidR="00035BA2" w:rsidRPr="007763EB" w:rsidRDefault="00035BA2" w:rsidP="00035BA2">
      <w:pPr>
        <w:spacing w:after="200" w:line="276" w:lineRule="auto"/>
        <w:jc w:val="center"/>
        <w:rPr>
          <w:rFonts w:cs="Arial"/>
          <w:b/>
          <w:bCs/>
          <w:spacing w:val="20"/>
          <w:sz w:val="20"/>
          <w:szCs w:val="20"/>
          <w:lang w:eastAsia="en-US"/>
        </w:rPr>
      </w:pP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Arial"/>
        </w:rPr>
        <w:t>W związku z przyznaniem wsparcia finansowego ze środków Euro</w:t>
      </w:r>
      <w:r w:rsidR="00225816">
        <w:rPr>
          <w:rFonts w:cs="Arial"/>
        </w:rPr>
        <w:t xml:space="preserve">pejskiego Funduszu Społecznego </w:t>
      </w:r>
      <w:r w:rsidRPr="007763EB">
        <w:rPr>
          <w:rFonts w:cs="Arial"/>
        </w:rPr>
        <w:t>w ramach Regionalnego Programu Operacyjnego Województw</w:t>
      </w:r>
      <w:r w:rsidR="00225816">
        <w:rPr>
          <w:rFonts w:cs="Arial"/>
        </w:rPr>
        <w:t xml:space="preserve">a Opolskiego na lata 2014-2020 </w:t>
      </w:r>
      <w:r w:rsidRPr="007763EB">
        <w:rPr>
          <w:rFonts w:cs="Arial"/>
        </w:rPr>
        <w:t xml:space="preserve">na realizację projektu </w:t>
      </w:r>
      <w:r w:rsidR="00225816">
        <w:rPr>
          <w:rFonts w:cs="Arial"/>
        </w:rPr>
        <w:t>„Ośrodek Wsparcia Ekonomii Społecznej dla Subregionu Północnego” nr RPOP.08.03.00-16-0001/18</w:t>
      </w:r>
      <w:r w:rsidRPr="007763EB">
        <w:rPr>
          <w:rFonts w:cs="Arial"/>
        </w:rPr>
        <w:t xml:space="preserve"> </w:t>
      </w:r>
      <w:r w:rsidRPr="007763EB">
        <w:rPr>
          <w:rFonts w:cs="Arial"/>
          <w:i/>
        </w:rPr>
        <w:t>(nazwa i nr projektu)</w:t>
      </w:r>
      <w:r w:rsidRPr="007763EB">
        <w:rPr>
          <w:rFonts w:cs="Arial"/>
        </w:rPr>
        <w:t xml:space="preserve"> oświadczam/y, iż w stosunku do ……………………………… </w:t>
      </w:r>
      <w:r w:rsidRPr="007763EB">
        <w:rPr>
          <w:rFonts w:cs="Arial"/>
          <w:i/>
        </w:rPr>
        <w:t>(oznaczenie uczestnika)</w:t>
      </w:r>
      <w:r w:rsidRPr="007763EB">
        <w:rPr>
          <w:rFonts w:cs="Arial"/>
        </w:rPr>
        <w:t xml:space="preserve"> nie orzeczono kary zakazu dostępu do środków, o których mowa w art. 5 ust. 3 pkt 1 i 4 ustawy z dnia 27 sierpnia 2009 r. o finansach publicznych (tekst jedn. Dz. U. z </w:t>
      </w:r>
      <w:r w:rsidR="00FF47E3">
        <w:rPr>
          <w:rFonts w:cs="Arial"/>
        </w:rPr>
        <w:t>2019</w:t>
      </w:r>
      <w:r w:rsidRPr="007763EB">
        <w:rPr>
          <w:rFonts w:cs="Arial"/>
        </w:rPr>
        <w:t xml:space="preserve">r., poz. </w:t>
      </w:r>
      <w:r w:rsidR="00FF47E3">
        <w:rPr>
          <w:rFonts w:cs="Arial"/>
        </w:rPr>
        <w:t>869</w:t>
      </w:r>
      <w:r w:rsidR="00FF47E3" w:rsidRPr="007763EB">
        <w:rPr>
          <w:rFonts w:cs="Arial"/>
        </w:rPr>
        <w:t xml:space="preserve"> </w:t>
      </w:r>
      <w:r w:rsidRPr="007763EB">
        <w:rPr>
          <w:rFonts w:cs="Arial"/>
        </w:rPr>
        <w:t xml:space="preserve">z późn. zm.), </w:t>
      </w:r>
      <w:r w:rsidRPr="007763EB">
        <w:rPr>
          <w:rFonts w:cs="Calibri"/>
        </w:rPr>
        <w:t>w szczególności na podstawie: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Calibri"/>
        </w:rPr>
        <w:t>- art. 207 ust. 4 ustawy z dnia 27 sierpnia 2009 r. o finansach publicznych (dalej „ufp”) (</w:t>
      </w:r>
      <w:r w:rsidRPr="007763EB">
        <w:t xml:space="preserve">tekst jedn. </w:t>
      </w:r>
      <w:r w:rsidRPr="007763EB">
        <w:br/>
      </w:r>
      <w:r w:rsidRPr="007763EB">
        <w:rPr>
          <w:rFonts w:cs="Calibri"/>
        </w:rPr>
        <w:t xml:space="preserve">Dz. U. z </w:t>
      </w:r>
      <w:r w:rsidR="00FF47E3">
        <w:rPr>
          <w:rFonts w:cs="Calibri"/>
        </w:rPr>
        <w:t>2019</w:t>
      </w:r>
      <w:r w:rsidRPr="007763EB">
        <w:rPr>
          <w:rFonts w:cs="Calibri"/>
        </w:rPr>
        <w:t xml:space="preserve">r. poz. </w:t>
      </w:r>
      <w:r w:rsidR="00FF47E3">
        <w:rPr>
          <w:rFonts w:cs="Calibri"/>
        </w:rPr>
        <w:t>869</w:t>
      </w:r>
      <w:r w:rsidR="00FF47E3" w:rsidRPr="007763EB">
        <w:rPr>
          <w:rFonts w:cs="Calibri"/>
        </w:rPr>
        <w:t xml:space="preserve"> </w:t>
      </w:r>
      <w:r w:rsidRPr="007763EB">
        <w:rPr>
          <w:rFonts w:cs="Calibri"/>
        </w:rPr>
        <w:t>z późn. zm.);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Calibri"/>
        </w:rPr>
        <w:t xml:space="preserve">- art. 12 ust. 1 pkt 1 ustawy z dnia 15 czerwca 2012 r. o skutkach powierzania wykonywania pracy cudzoziemcom przebywającym wbrew przepisom na terytorium Rzeczypospolitej Polskiej </w:t>
      </w:r>
      <w:r w:rsidRPr="007763EB">
        <w:rPr>
          <w:rFonts w:cs="Calibri"/>
        </w:rPr>
        <w:br/>
        <w:t>(Dz. U. poz. 769);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Calibri"/>
        </w:rPr>
        <w:t>- art. 9 ust. 1 pkt 2a ustawy z dnia 28 października 2002 r. o odpowiedzialności podmiotów zbiorowych za czyny zabronione pod groźbą kary (</w:t>
      </w:r>
      <w:r w:rsidRPr="007763EB">
        <w:t>tekst jedn</w:t>
      </w:r>
      <w:r w:rsidRPr="00844936">
        <w:t xml:space="preserve">. </w:t>
      </w:r>
      <w:r w:rsidRPr="00844936">
        <w:rPr>
          <w:rFonts w:cs="Calibri"/>
        </w:rPr>
        <w:t>Dz. U. z 2019 r. poz. 628).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  <w:r w:rsidRPr="007763EB">
        <w:rPr>
          <w:rFonts w:cs="Calibri"/>
        </w:rPr>
        <w:t>Jednocześnie</w:t>
      </w:r>
      <w:r w:rsidRPr="007763EB">
        <w:rPr>
          <w:rFonts w:cs="Arial"/>
          <w:i/>
          <w:iCs/>
        </w:rPr>
        <w:t xml:space="preserve"> …………………….. (oznaczenie uczestnika) </w:t>
      </w:r>
      <w:r w:rsidRPr="007763EB">
        <w:rPr>
          <w:rFonts w:cs="Calibri"/>
        </w:rPr>
        <w:t>zobowiązuje się do niezwłocznego powiadomienia Instytucji Pośredniczącej o zakazach dostępu do środków, o których mowa w art. 5 ust. 3 pkt 1 i 4 ufp. orzeczonych w stosunku do</w:t>
      </w:r>
      <w:r w:rsidRPr="007763EB">
        <w:rPr>
          <w:rFonts w:cs="Arial"/>
          <w:i/>
          <w:iCs/>
        </w:rPr>
        <w:t xml:space="preserve"> …………….... (oznaczenie uczestnika) </w:t>
      </w:r>
      <w:r w:rsidRPr="007763EB">
        <w:rPr>
          <w:rFonts w:cs="Calibri"/>
          <w:i/>
          <w:iCs/>
        </w:rPr>
        <w:t xml:space="preserve"> </w:t>
      </w:r>
      <w:r w:rsidRPr="007763EB">
        <w:rPr>
          <w:rFonts w:cs="Calibri"/>
          <w:i/>
          <w:iCs/>
        </w:rPr>
        <w:br/>
      </w:r>
      <w:r w:rsidRPr="007763EB">
        <w:rPr>
          <w:rFonts w:cs="Calibri"/>
          <w:iCs/>
        </w:rPr>
        <w:t>w okresie realizacji projektu</w:t>
      </w:r>
      <w:r w:rsidRPr="007763EB">
        <w:rPr>
          <w:rFonts w:cs="Calibri"/>
        </w:rPr>
        <w:t>.</w:t>
      </w:r>
    </w:p>
    <w:p w:rsidR="00035BA2" w:rsidRPr="007763EB" w:rsidRDefault="00035BA2" w:rsidP="00035BA2">
      <w:pPr>
        <w:tabs>
          <w:tab w:val="left" w:pos="900"/>
          <w:tab w:val="num" w:pos="1440"/>
        </w:tabs>
        <w:spacing w:line="276" w:lineRule="auto"/>
        <w:ind w:firstLine="708"/>
        <w:jc w:val="both"/>
        <w:rPr>
          <w:rFonts w:cs="Calibri"/>
        </w:rPr>
      </w:pPr>
    </w:p>
    <w:p w:rsidR="00035BA2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  <w:iCs/>
        </w:rPr>
      </w:pPr>
      <w:r w:rsidRPr="007763EB">
        <w:rPr>
          <w:rFonts w:cs="Calibri"/>
          <w:iCs/>
        </w:rPr>
        <w:t>Niniejsze oświadczenia składam/y będąc świadomym/i odpowiedzialności karnej wynikającej z art. 286 § 1 kodeksu karnego, przewidującego karę pozbawienia wol</w:t>
      </w:r>
      <w:r w:rsidR="00225816">
        <w:rPr>
          <w:rFonts w:cs="Calibri"/>
          <w:iCs/>
        </w:rPr>
        <w:t xml:space="preserve">ności do lat 8 za wprowadzanie </w:t>
      </w:r>
      <w:r w:rsidRPr="007763EB">
        <w:rPr>
          <w:rFonts w:cs="Calibri"/>
          <w:iCs/>
        </w:rPr>
        <w:t>w błąd w celu osiągnięcia korzyści majątkowej.</w:t>
      </w:r>
    </w:p>
    <w:p w:rsidR="00035BA2" w:rsidRPr="007763EB" w:rsidRDefault="00035BA2" w:rsidP="00035BA2">
      <w:pPr>
        <w:tabs>
          <w:tab w:val="left" w:pos="900"/>
        </w:tabs>
        <w:spacing w:line="276" w:lineRule="auto"/>
        <w:jc w:val="both"/>
        <w:rPr>
          <w:rFonts w:cs="Calibri"/>
        </w:rPr>
      </w:pPr>
    </w:p>
    <w:p w:rsidR="00035BA2" w:rsidRPr="007763EB" w:rsidRDefault="00035BA2" w:rsidP="00035BA2">
      <w:pPr>
        <w:spacing w:line="276" w:lineRule="auto"/>
        <w:jc w:val="right"/>
        <w:rPr>
          <w:rFonts w:cs="Arial"/>
          <w:i/>
          <w:sz w:val="20"/>
          <w:szCs w:val="20"/>
          <w:lang w:eastAsia="en-US"/>
        </w:rPr>
      </w:pPr>
      <w:r w:rsidRPr="007763EB">
        <w:rPr>
          <w:rFonts w:cs="Arial"/>
          <w:i/>
          <w:sz w:val="20"/>
          <w:szCs w:val="20"/>
          <w:lang w:eastAsia="en-US"/>
        </w:rPr>
        <w:t>…………………...............................................................</w:t>
      </w:r>
    </w:p>
    <w:p w:rsidR="00967CA7" w:rsidRPr="00035BA2" w:rsidRDefault="00035BA2" w:rsidP="00035BA2">
      <w:pPr>
        <w:spacing w:line="276" w:lineRule="auto"/>
        <w:jc w:val="right"/>
        <w:rPr>
          <w:rFonts w:cs="Calibri"/>
          <w:sz w:val="20"/>
          <w:szCs w:val="20"/>
        </w:rPr>
      </w:pPr>
      <w:r w:rsidRPr="00BB2EFA">
        <w:rPr>
          <w:rFonts w:cs="Arial"/>
          <w:sz w:val="20"/>
          <w:szCs w:val="20"/>
          <w:lang w:eastAsia="en-US"/>
        </w:rPr>
        <w:t>podpis uczestnika / podpisy osób uprawnionych do reprezentacji uczestnika</w:t>
      </w:r>
    </w:p>
    <w:sectPr w:rsidR="00967CA7" w:rsidRPr="00035BA2" w:rsidSect="000F16AA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895" w:rsidRDefault="00295895">
      <w:r>
        <w:separator/>
      </w:r>
    </w:p>
  </w:endnote>
  <w:endnote w:type="continuationSeparator" w:id="0">
    <w:p w:rsidR="00295895" w:rsidRDefault="00295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411521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411521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 Spn.s</w:t>
                </w:r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895" w:rsidRDefault="00295895">
      <w:r>
        <w:separator/>
      </w:r>
    </w:p>
  </w:footnote>
  <w:footnote w:type="continuationSeparator" w:id="0">
    <w:p w:rsidR="00295895" w:rsidRDefault="002958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35BA2"/>
    <w:rsid w:val="00056675"/>
    <w:rsid w:val="00057DE8"/>
    <w:rsid w:val="00057F42"/>
    <w:rsid w:val="000700CD"/>
    <w:rsid w:val="000739DE"/>
    <w:rsid w:val="000968E3"/>
    <w:rsid w:val="000A2C5D"/>
    <w:rsid w:val="000A59C0"/>
    <w:rsid w:val="000C62F4"/>
    <w:rsid w:val="000E4807"/>
    <w:rsid w:val="000E5B22"/>
    <w:rsid w:val="000F16AA"/>
    <w:rsid w:val="000F3EE0"/>
    <w:rsid w:val="00110233"/>
    <w:rsid w:val="001129D6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25816"/>
    <w:rsid w:val="00231D9D"/>
    <w:rsid w:val="00236CD6"/>
    <w:rsid w:val="00242BE3"/>
    <w:rsid w:val="00243884"/>
    <w:rsid w:val="00250D4E"/>
    <w:rsid w:val="0025434E"/>
    <w:rsid w:val="0025566D"/>
    <w:rsid w:val="00257875"/>
    <w:rsid w:val="0027552F"/>
    <w:rsid w:val="0029012E"/>
    <w:rsid w:val="002956CB"/>
    <w:rsid w:val="00295895"/>
    <w:rsid w:val="002A6C74"/>
    <w:rsid w:val="002B300F"/>
    <w:rsid w:val="002D264D"/>
    <w:rsid w:val="002E2232"/>
    <w:rsid w:val="002F4A97"/>
    <w:rsid w:val="002F4D1F"/>
    <w:rsid w:val="0031769B"/>
    <w:rsid w:val="00320125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0414"/>
    <w:rsid w:val="003D3D1C"/>
    <w:rsid w:val="00403943"/>
    <w:rsid w:val="00411521"/>
    <w:rsid w:val="00420E88"/>
    <w:rsid w:val="0043296A"/>
    <w:rsid w:val="004563A9"/>
    <w:rsid w:val="00460556"/>
    <w:rsid w:val="0047304D"/>
    <w:rsid w:val="00475DF7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05AF"/>
    <w:rsid w:val="00564296"/>
    <w:rsid w:val="00565DC6"/>
    <w:rsid w:val="00574666"/>
    <w:rsid w:val="00576F86"/>
    <w:rsid w:val="0058329A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27817"/>
    <w:rsid w:val="00840CED"/>
    <w:rsid w:val="008446E6"/>
    <w:rsid w:val="00874328"/>
    <w:rsid w:val="00884291"/>
    <w:rsid w:val="00894A6F"/>
    <w:rsid w:val="008A0F9C"/>
    <w:rsid w:val="008B664D"/>
    <w:rsid w:val="008B74B1"/>
    <w:rsid w:val="008C4086"/>
    <w:rsid w:val="008D36E2"/>
    <w:rsid w:val="008F4F49"/>
    <w:rsid w:val="008F666B"/>
    <w:rsid w:val="009060E4"/>
    <w:rsid w:val="00925747"/>
    <w:rsid w:val="00935E35"/>
    <w:rsid w:val="009450F7"/>
    <w:rsid w:val="009504C8"/>
    <w:rsid w:val="00967CA7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E51C9"/>
    <w:rsid w:val="009F74FA"/>
    <w:rsid w:val="00A01F4E"/>
    <w:rsid w:val="00A1443B"/>
    <w:rsid w:val="00A216FB"/>
    <w:rsid w:val="00A25714"/>
    <w:rsid w:val="00A338CA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7B6"/>
    <w:rsid w:val="00BE5A93"/>
    <w:rsid w:val="00C01F07"/>
    <w:rsid w:val="00C020DB"/>
    <w:rsid w:val="00C108FD"/>
    <w:rsid w:val="00C17E80"/>
    <w:rsid w:val="00C211A1"/>
    <w:rsid w:val="00C23AE3"/>
    <w:rsid w:val="00C36019"/>
    <w:rsid w:val="00C67FD1"/>
    <w:rsid w:val="00C8454F"/>
    <w:rsid w:val="00CB2A95"/>
    <w:rsid w:val="00CB7EFA"/>
    <w:rsid w:val="00CD2574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26D"/>
    <w:rsid w:val="00D71D39"/>
    <w:rsid w:val="00D81DAA"/>
    <w:rsid w:val="00D929FF"/>
    <w:rsid w:val="00D95B00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30768"/>
    <w:rsid w:val="00F40B0B"/>
    <w:rsid w:val="00F54516"/>
    <w:rsid w:val="00F57D74"/>
    <w:rsid w:val="00F64EE6"/>
    <w:rsid w:val="00FA1A6D"/>
    <w:rsid w:val="00FA31EB"/>
    <w:rsid w:val="00FA7379"/>
    <w:rsid w:val="00FB6480"/>
    <w:rsid w:val="00FE7A75"/>
    <w:rsid w:val="00FF47E3"/>
    <w:rsid w:val="00FF4A82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D528D-3C05-4FFA-901F-AA154B9CC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4</cp:revision>
  <cp:lastPrinted>2019-02-21T12:22:00Z</cp:lastPrinted>
  <dcterms:created xsi:type="dcterms:W3CDTF">2020-01-28T08:58:00Z</dcterms:created>
  <dcterms:modified xsi:type="dcterms:W3CDTF">2020-02-17T10:10:00Z</dcterms:modified>
</cp:coreProperties>
</file>