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47" w:rsidRDefault="003C2B47" w:rsidP="003C2B47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3C2B47" w:rsidTr="003C2B47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C - FORMULARZ REKRUTACYJNY OSOBY FIZYCZNEJ ZATRUDNIANEJ W PRZEDSIĘBIORSTWIE SPOŁECZNYM POWSTAŁYM W WYNIKU PRZEKSZTAŁCENIA PODMIOTU EKONOMII SPOŁECZNEJ W PRZEDSIĘBIORSTWO SPOŁECZNE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</w:rPr>
              <w:br/>
            </w:r>
            <w:r>
              <w:rPr>
                <w:rFonts w:asciiTheme="minorHAnsi" w:hAnsiTheme="minorHAnsi" w:cs="Calibri"/>
                <w:b/>
                <w:bCs/>
              </w:rPr>
              <w:t>W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PRZEDSIĘBIORSTWIE SPOŁECZNYM POWSTAŁYM W WYNIKU PRZEKSZTAŁCENIA PES W PS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RAMACH PROJEKTU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 w:rsidP="00ED690F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C / 20</w:t>
            </w:r>
            <w:r w:rsidR="00ED690F">
              <w:rPr>
                <w:rFonts w:asciiTheme="minorHAnsi" w:hAnsiTheme="minorHAnsi"/>
              </w:rPr>
              <w:t>20</w:t>
            </w: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zbindowane, zszyte) 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PODMIOCIE EKONOMII SPOŁECZNEJ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podmiotu ekonomii społecznej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siedziby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 kontaktowy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rPr>
          <w:trHeight w:val="3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osób reprezentujących </w:t>
            </w:r>
            <w:r>
              <w:rPr>
                <w:rFonts w:asciiTheme="minorHAnsi" w:hAnsiTheme="minorHAnsi"/>
                <w:b/>
              </w:rPr>
              <w:lastRenderedPageBreak/>
              <w:t>podmiot zgodnie ze statutem i ich funkcja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lastRenderedPageBreak/>
              <w:t>POMOC DE MINIMIS/ POMOC PUBLICZNA</w:t>
            </w: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podmiot w ciągu bieżącego roku podatkowego oraz dwóch poprzedzających go latach podatkowych otrzymał/-a pomoc de minimis/ pomoc publiczną?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tak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3C2B47" w:rsidTr="003C2B47">
        <w:trPr>
          <w:trHeight w:val="6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minimis/ pomocy publicznej, w złotych </w:t>
            </w:r>
            <w:r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 Formularza rekrutacyjnego</w:t>
      </w: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/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 – INFORMACJE 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3C2B47" w:rsidTr="003C2B47">
        <w:trPr>
          <w:trHeight w:val="43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39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uczestnika/czki projektu</w:t>
            </w:r>
          </w:p>
        </w:tc>
      </w:tr>
      <w:tr w:rsidR="003C2B47" w:rsidTr="003C2B47">
        <w:trPr>
          <w:trHeight w:val="40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0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9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uczestnika/czki projektu</w:t>
            </w:r>
          </w:p>
        </w:tc>
      </w:tr>
      <w:tr w:rsidR="003C2B47" w:rsidTr="003C2B47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uczestnika/czki projektu</w:t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Wykształcenie oddelegowanego uczestnika/czki projektu</w:t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uczestniku/czce projektu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z orzeczeniem o stopniu niepełnosprawności, w tym osoba z zaburzeniami psychicznymi o których mowa w ustawie z dn. 19 sierpnia 1994 r. o ochronie zdrowia psychicznego oraz niepełnosprawnościami sprzężonymi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694"/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 Formularza rekrutacyjnego</w:t>
      </w: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…………………................…….………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(czytelny podpis osoby oddelegowanej do projektu)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3C2B47" w:rsidTr="003C2B47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1. Dane  osobowe  osoby fizycznej uczestnika/czki  projektu</w:t>
            </w:r>
          </w:p>
        </w:tc>
      </w:tr>
      <w:tr w:rsidR="003C2B47" w:rsidTr="003C2B47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uczestnika/czki projektu</w:t>
            </w:r>
          </w:p>
        </w:tc>
      </w:tr>
      <w:tr w:rsidR="003C2B47" w:rsidTr="003C2B47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oleski</w:t>
            </w:r>
          </w:p>
        </w:tc>
      </w:tr>
      <w:tr w:rsidR="003C2B47" w:rsidTr="003C2B47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uczestnika/czki projektu</w:t>
            </w:r>
          </w:p>
        </w:tc>
      </w:tr>
      <w:tr w:rsidR="003C2B47" w:rsidTr="003C2B47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4. Status na rynku pracy uczestnika/czki projektu w chwili przystąpienia do projektu</w:t>
            </w:r>
          </w:p>
        </w:tc>
      </w:tr>
      <w:tr w:rsidR="003C2B47" w:rsidTr="003C2B47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 Wykształcenie uczestnika/czki projektu</w:t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 Dodatkowe informacje o uczestniku/czce projektu</w:t>
            </w:r>
          </w:p>
        </w:tc>
      </w:tr>
      <w:tr w:rsidR="003C2B47" w:rsidTr="003C2B47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  <w:t>z zaburzeniami psychicznymi o których mowa w ustawie z dn. 19 sierpnia 1994 r. o ochronie zdrowia psychicznego oraz niepełnosprawnościami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POMOC DE MINIMIS/ POMOC PUBLICZNA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kandydat/ka w ciągu bieżącego roku podatkowego oraz dwóch poprzedzających go lat podatkowych otrzymał/-a pomoc de minimis/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Wartość otrzymanej pomocy de minimis/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III Formularza rekrutacyjnego</w:t>
      </w: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....................…….………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       (czytelny podpis uczestnika projektu)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IV - INFORMACJE O PLANOWANYM PRZEDSIĘWZIĘCIU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przedsięwzięcia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ind w:left="34" w:hanging="3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szkoleniowo-doradcze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3C2B47" w:rsidTr="003C2B47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Informacja o innych osobach (w szczególności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="Calibri" w:hAnsi="Calibri" w:cs="Calibri"/>
                <w:sz w:val="16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przedsiębiorstwo społeczne będzie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obszarze: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3C2B47" w:rsidRDefault="003C2B47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przedsiębiorstwo społeczne będzie działała w branżach: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chemicznej</w:t>
            </w:r>
            <w:r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  <w:t>i metalurgicznej, usług medycznych i rehabilitacyjnych, usług turystycznych, transport i logistyka, usług edukacyjnych, przemysłu lekkiego, usług finansowych, handlowej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Branża w jakiej prowadzona będzie działalność i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Kondycja podmiotu ekonomii społecznej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wskazać działania zrealizowane </w:t>
            </w:r>
            <w:r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Opis pomysłu na wykorzystanie przyznanych środków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Cel, na jaki zostaną przeznaczone pozyskane środki w odniesieniu tworzonego stanowiska/stanowisk pracy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b/>
              </w:rPr>
              <w:t>Posiadane zasoby rzeczowe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inwestycji z dotacji inwestycyjnej OWES</w:t>
            </w:r>
            <w:r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(np. zakup komputerów - ……………….. </w:t>
            </w:r>
            <w:r>
              <w:rPr>
                <w:rFonts w:asciiTheme="minorHAnsi" w:hAnsiTheme="minorHAnsi"/>
              </w:rPr>
              <w:lastRenderedPageBreak/>
              <w:t>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 – OPIS PLANOWANEGO ZATRUDNIENIA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zatrudnienia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formularza rekrutacyjnego należy dołączyć – osoby fizyczne: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pkt 2 ustawy z dnia 27 kwietnia  2006r. o spółdzielniach socjalnych, 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>w art. 5 ust. 3 pkt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w ciągu ostatnich dwóch lat w stosunku pracy lub innym</w:t>
      </w:r>
      <w:r w:rsidR="00B9652E">
        <w:rPr>
          <w:rFonts w:asciiTheme="minorHAnsi" w:hAnsiTheme="minorHAnsi"/>
        </w:rPr>
        <w:t xml:space="preserve"> (umowa zlecenie, umowa o dzieło lub inne)</w:t>
      </w:r>
      <w:r>
        <w:rPr>
          <w:rFonts w:asciiTheme="minorHAnsi" w:hAnsiTheme="minorHAnsi"/>
        </w:rPr>
        <w:t xml:space="preserve"> z beneficjentem, partnerem</w:t>
      </w:r>
      <w:r w:rsidR="00B9652E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B9652E">
        <w:rPr>
          <w:rStyle w:val="Odwoanieprzypisudolnego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B9652E">
        <w:rPr>
          <w:rFonts w:asciiTheme="minorHAnsi" w:hAnsiTheme="minorHAnsi"/>
        </w:rPr>
        <w:t xml:space="preserve">, partnerem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(w tym podmiotu będącego członkiem partnerstwa posiadającego akredytację ministra Właściwego ds. Zabezpieczenia Społecznego)</w:t>
      </w:r>
      <w:r>
        <w:rPr>
          <w:rFonts w:asciiTheme="minorHAnsi" w:hAnsiTheme="minorHAnsi"/>
        </w:rPr>
        <w:t xml:space="preserve"> lub wykonawc</w:t>
      </w:r>
      <w:r w:rsidR="00B9652E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uczestniczącymi w procesie rekrutacji i przyznawania wsparcia finansowego lub wykonawcy uczestniczącym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w procesie rekrutacji i przyznawania wsparcia  finansowego</w:t>
      </w:r>
      <w:r w:rsidR="00B9652E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B9652E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B9652E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>wsparcia na pokrycie</w:t>
      </w:r>
      <w:r w:rsidR="00B9652E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</w:t>
      </w:r>
      <w:r w:rsidR="00B9652E">
        <w:rPr>
          <w:rFonts w:asciiTheme="minorHAnsi" w:hAnsiTheme="minorHAnsi"/>
        </w:rPr>
        <w:t xml:space="preserve">społecznego podjęciem oraz prowadzeniem działalności gospodarczej bądź też założeniem przedsiębiorstwa społecznego, zatrudnieniem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w przedsiębiorstwie społecznym lub przystąpieniem do przedsiębiorstwa społecznego</w:t>
      </w:r>
      <w:r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o funkcjonowaniu Unii Europejskiej do pomocy de minimis,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minimis w wysokości 200 000 euro lub 100 000 euro 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w przypadku podmiotu zamierzającego rozpocząć działalność gospodarczą w sektorze transportu drogowego towarów,</w:t>
      </w:r>
    </w:p>
    <w:p w:rsidR="00B9652E" w:rsidRPr="00B9652E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4D00C1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formularza rekrutacyjnego należy dołączyć – podmiot ekonomii społecznej:</w:t>
      </w:r>
    </w:p>
    <w:p w:rsidR="00DB0F51" w:rsidRDefault="00DB0F51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projektu o niekaralności za przestępstwa skarbowe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w rozumieniu ustawy z dnia 10 września 1999r. Kodeks karny skarbowy (Dz. U. 2018r. poz. 1958 z późń. zm.)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>w art. 5 ust. 3 pkt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przez pracowni</w:t>
      </w:r>
      <w:r w:rsidR="00DB0F51">
        <w:rPr>
          <w:rFonts w:asciiTheme="minorHAnsi" w:hAnsiTheme="minorHAnsi"/>
        </w:rPr>
        <w:t xml:space="preserve">ków zaangażowanych w tworzenie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i prowadzenie przedsiębiorstwa społecznego, w ciągu ostatnich dwóch lat, w stosunku pracy lub innym</w:t>
      </w:r>
      <w:r w:rsidR="00DB0F51">
        <w:rPr>
          <w:rFonts w:asciiTheme="minorHAnsi" w:hAnsiTheme="minorHAnsi"/>
        </w:rPr>
        <w:t xml:space="preserve"> (umowa zlecenie, umowa o pracę lub inne)</w:t>
      </w:r>
      <w:r>
        <w:rPr>
          <w:rFonts w:asciiTheme="minorHAnsi" w:hAnsiTheme="minorHAnsi"/>
        </w:rPr>
        <w:t xml:space="preserve"> z beneficjentem, partnerem (w tym podmiotem będącym członkiem partnerstwa posiadającego akredytację ministra Właściwego ds. Zabezpieczenia Społecznego) lub wykonawcą</w:t>
      </w:r>
      <w:r w:rsidR="00DB0F51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braku innych przesłanek mogących budzić wątpliwości jako naruszające zasadę bezstronności, takich jak: związek małżeński lub faktyczne pożycie, </w:t>
      </w:r>
      <w:r>
        <w:rPr>
          <w:rFonts w:asciiTheme="minorHAnsi" w:hAnsi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>
        <w:rPr>
          <w:rFonts w:asciiTheme="minorHAnsi" w:hAnsiTheme="minorHAnsi"/>
        </w:rPr>
        <w:br/>
        <w:t>z beneficjentem</w:t>
      </w:r>
      <w:r w:rsidR="00DB0F51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</w:t>
      </w:r>
      <w:r w:rsidR="00DB0F51">
        <w:rPr>
          <w:rFonts w:asciiTheme="minorHAnsi" w:hAnsiTheme="minorHAnsi"/>
        </w:rPr>
        <w:t>,</w:t>
      </w:r>
      <w:r>
        <w:rPr>
          <w:rFonts w:asciiTheme="minorHAnsi" w:hAnsiTheme="minorHAnsi"/>
        </w:rPr>
        <w:t>wykonawc</w:t>
      </w:r>
      <w:r w:rsidR="00DB0F51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 </w:t>
      </w:r>
      <w:r w:rsidR="00DB0F51">
        <w:rPr>
          <w:rFonts w:asciiTheme="minorHAnsi" w:hAnsiTheme="minorHAnsi"/>
        </w:rPr>
        <w:t xml:space="preserve">oraz pracownikami beneficjenta, partnera lub wykonawcy </w:t>
      </w:r>
      <w:r>
        <w:rPr>
          <w:rFonts w:asciiTheme="minorHAnsi" w:hAnsiTheme="minorHAnsi"/>
        </w:rPr>
        <w:t>uczestniczącymi w procesie rekrutacji i przyznawania wsparcia finansowego,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DB0F51">
        <w:rPr>
          <w:rFonts w:asciiTheme="minorHAnsi" w:hAnsiTheme="minorHAnsi"/>
        </w:rPr>
        <w:t xml:space="preserve"> niekorzystaniu</w:t>
      </w:r>
      <w:r>
        <w:rPr>
          <w:rFonts w:asciiTheme="minorHAnsi" w:hAnsiTheme="minorHAnsi"/>
        </w:rPr>
        <w:t xml:space="preserve"> równolegle</w:t>
      </w:r>
      <w:r w:rsidR="00DB0F51">
        <w:rPr>
          <w:rFonts w:asciiTheme="minorHAnsi" w:hAnsiTheme="minorHAnsi"/>
        </w:rPr>
        <w:t xml:space="preserve"> ze</w:t>
      </w:r>
      <w:r>
        <w:rPr>
          <w:rFonts w:asciiTheme="minorHAnsi" w:hAnsiTheme="minorHAnsi"/>
        </w:rPr>
        <w:t xml:space="preserve"> wsparcia na pokrycie</w:t>
      </w:r>
      <w:r w:rsidR="00DB0F51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założeniem lub zatrudnieniem</w:t>
      </w:r>
      <w:r w:rsidR="00DB0F51">
        <w:rPr>
          <w:rFonts w:asciiTheme="minorHAnsi" w:hAnsiTheme="minorHAnsi"/>
        </w:rPr>
        <w:t xml:space="preserve"> osób</w:t>
      </w:r>
      <w:r>
        <w:rPr>
          <w:rFonts w:asciiTheme="minorHAnsi" w:hAnsiTheme="minorHAnsi"/>
        </w:rPr>
        <w:t xml:space="preserve"> w przedsiębio</w:t>
      </w:r>
      <w:r w:rsidR="00DB0F51">
        <w:rPr>
          <w:rFonts w:asciiTheme="minorHAnsi" w:hAnsiTheme="minorHAnsi"/>
        </w:rPr>
        <w:t xml:space="preserve">rstwie społecznym pochodzącego </w:t>
      </w:r>
      <w:r>
        <w:rPr>
          <w:rFonts w:asciiTheme="minorHAnsi" w:hAnsiTheme="minorHAnsi"/>
        </w:rPr>
        <w:t>z innych środków publicznych, w tym zwłaszcza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 uczestników.</w:t>
      </w:r>
    </w:p>
    <w:p w:rsidR="00DB0F51" w:rsidRDefault="00DB0F51" w:rsidP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o funkcjonowaniu Unii Europejskiej do pomocy de minimis,</w:t>
      </w:r>
    </w:p>
    <w:p w:rsidR="00811644" w:rsidRDefault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>oświadczenie poświadczające,  iż pomoc o którą będzie wnioskować uczestnik  nie spowoduje w odniesieniu do zakładanego przedsiębiorstwa społecznego przekroczenia przyznanej w bieżącym roku oraz w dwóch poprzedzających go latach podatkowych pomocy de minimis w wysokości 200 000 euro lub 100 000 euro  w przypadku podmiotu zamierzającego rozpocząć działalność gospodarczą w sektorze transportu drogowego towarów.</w:t>
      </w:r>
    </w:p>
    <w:p w:rsidR="003C2B47" w:rsidRDefault="003C2B47" w:rsidP="003C2B47">
      <w:pPr>
        <w:spacing w:after="200"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53" w:rsidRDefault="008F2753">
      <w:r>
        <w:separator/>
      </w:r>
    </w:p>
  </w:endnote>
  <w:endnote w:type="continuationSeparator" w:id="0">
    <w:p w:rsidR="008F2753" w:rsidRDefault="008F2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2B4568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2B4568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53" w:rsidRDefault="008F2753">
      <w:r>
        <w:separator/>
      </w:r>
    </w:p>
  </w:footnote>
  <w:footnote w:type="continuationSeparator" w:id="0">
    <w:p w:rsidR="008F2753" w:rsidRDefault="008F2753">
      <w:r>
        <w:continuationSeparator/>
      </w:r>
    </w:p>
  </w:footnote>
  <w:footnote w:id="1">
    <w:p w:rsidR="003C2B47" w:rsidRDefault="003C2B47" w:rsidP="003C2B47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2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3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4">
    <w:p w:rsidR="00DB0F51" w:rsidRDefault="00DB0F51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0471"/>
    <w:rsid w:val="00031D36"/>
    <w:rsid w:val="0003539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D63A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B4568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2B47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30DD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B08F7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11644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2753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652E"/>
    <w:rsid w:val="00BA1124"/>
    <w:rsid w:val="00BB2BB3"/>
    <w:rsid w:val="00BD3FCB"/>
    <w:rsid w:val="00BE5A93"/>
    <w:rsid w:val="00BE765A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06A8"/>
    <w:rsid w:val="00D81DAA"/>
    <w:rsid w:val="00D929FF"/>
    <w:rsid w:val="00DB0F51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07AB"/>
    <w:rsid w:val="00E57E72"/>
    <w:rsid w:val="00E61230"/>
    <w:rsid w:val="00E6740E"/>
    <w:rsid w:val="00E775E7"/>
    <w:rsid w:val="00E87C4B"/>
    <w:rsid w:val="00EB2D29"/>
    <w:rsid w:val="00EB527D"/>
    <w:rsid w:val="00EC153C"/>
    <w:rsid w:val="00ED0E5A"/>
    <w:rsid w:val="00ED3534"/>
    <w:rsid w:val="00ED690F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C2B47"/>
  </w:style>
  <w:style w:type="paragraph" w:styleId="Bezodstpw">
    <w:name w:val="No Spacing"/>
    <w:uiPriority w:val="1"/>
    <w:qFormat/>
    <w:rsid w:val="003C2B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3AB2-EC11-41E7-AED3-E5BD7026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3003</Words>
  <Characters>18018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2020-01-28T10:12:00Z</dcterms:created>
  <dcterms:modified xsi:type="dcterms:W3CDTF">2020-09-22T09:57:00Z</dcterms:modified>
</cp:coreProperties>
</file>