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91A" w:rsidRPr="007311F5" w:rsidRDefault="008C6AA9" w:rsidP="0051491A">
      <w:pPr>
        <w:spacing w:after="240"/>
        <w:rPr>
          <w:rFonts w:cs="Calibri"/>
          <w:sz w:val="20"/>
        </w:rPr>
      </w:pPr>
      <w:r w:rsidRPr="007311F5">
        <w:rPr>
          <w:rFonts w:cs="Calibri"/>
          <w:b/>
          <w:sz w:val="20"/>
        </w:rPr>
        <w:t>Załącznik nr 3</w:t>
      </w:r>
      <w:r w:rsidR="0051491A" w:rsidRPr="007311F5">
        <w:rPr>
          <w:rFonts w:cs="Calibri"/>
          <w:b/>
          <w:sz w:val="20"/>
        </w:rPr>
        <w:t xml:space="preserve"> </w:t>
      </w:r>
      <w:r w:rsidR="00FC0906" w:rsidRPr="007311F5">
        <w:rPr>
          <w:rFonts w:cs="Calibri"/>
          <w:b/>
          <w:sz w:val="20"/>
        </w:rPr>
        <w:t>-</w:t>
      </w:r>
      <w:r w:rsidR="0051491A" w:rsidRPr="007311F5">
        <w:rPr>
          <w:rFonts w:cs="Calibri"/>
          <w:b/>
          <w:sz w:val="20"/>
        </w:rPr>
        <w:t xml:space="preserve"> umow</w:t>
      </w:r>
      <w:r w:rsidR="00FC0906" w:rsidRPr="007311F5">
        <w:rPr>
          <w:rFonts w:cs="Calibri"/>
          <w:b/>
          <w:sz w:val="20"/>
        </w:rPr>
        <w:t>a</w:t>
      </w:r>
      <w:r w:rsidR="0051491A" w:rsidRPr="007311F5">
        <w:rPr>
          <w:rFonts w:cs="Calibri"/>
          <w:b/>
          <w:i/>
          <w:sz w:val="20"/>
        </w:rPr>
        <w:t xml:space="preserve"> </w:t>
      </w:r>
      <w:r w:rsidR="0051491A" w:rsidRPr="007311F5">
        <w:rPr>
          <w:rFonts w:cs="Calibri"/>
          <w:b/>
          <w:sz w:val="20"/>
        </w:rPr>
        <w:t>na otrzymanie podstawowego wsparcia pomostowego</w:t>
      </w:r>
    </w:p>
    <w:p w:rsidR="0051491A" w:rsidRDefault="0051491A" w:rsidP="0051491A">
      <w:pPr>
        <w:keepNext/>
        <w:keepLines/>
        <w:spacing w:after="40" w:line="252" w:lineRule="auto"/>
        <w:contextualSpacing/>
        <w:outlineLvl w:val="0"/>
        <w:rPr>
          <w:rFonts w:eastAsia="SimSun" w:cs="Calibri"/>
          <w:b/>
          <w:bCs/>
          <w:caps/>
          <w:spacing w:val="4"/>
        </w:rPr>
      </w:pPr>
    </w:p>
    <w:p w:rsidR="0051491A" w:rsidRPr="00AA0C08" w:rsidRDefault="0051491A" w:rsidP="003821FF">
      <w:pPr>
        <w:keepNext/>
        <w:keepLines/>
        <w:spacing w:after="40" w:line="252" w:lineRule="auto"/>
        <w:contextualSpacing/>
        <w:jc w:val="center"/>
        <w:outlineLvl w:val="0"/>
        <w:rPr>
          <w:rFonts w:eastAsia="SimSun" w:cs="Calibri"/>
          <w:b/>
          <w:bCs/>
          <w:caps/>
          <w:spacing w:val="4"/>
        </w:rPr>
      </w:pPr>
      <w:r w:rsidRPr="00AA0C08">
        <w:rPr>
          <w:rFonts w:eastAsia="SimSun" w:cs="Calibri"/>
          <w:b/>
          <w:bCs/>
          <w:caps/>
          <w:spacing w:val="4"/>
        </w:rPr>
        <w:t>UMOWA NR................</w:t>
      </w:r>
    </w:p>
    <w:p w:rsidR="0051491A" w:rsidRPr="00AA0C08" w:rsidRDefault="0051491A" w:rsidP="003821FF">
      <w:pPr>
        <w:keepNext/>
        <w:keepLines/>
        <w:spacing w:after="40" w:line="252" w:lineRule="auto"/>
        <w:contextualSpacing/>
        <w:jc w:val="center"/>
        <w:outlineLvl w:val="0"/>
        <w:rPr>
          <w:rFonts w:eastAsia="SimSun" w:cs="Calibri"/>
          <w:b/>
          <w:bCs/>
          <w:caps/>
          <w:spacing w:val="4"/>
        </w:rPr>
      </w:pPr>
      <w:bookmarkStart w:id="0" w:name="_Toc197927440"/>
      <w:bookmarkStart w:id="1" w:name="_Toc295456734"/>
      <w:bookmarkStart w:id="2" w:name="_Toc295457402"/>
      <w:r w:rsidRPr="00AA0C08">
        <w:rPr>
          <w:rFonts w:eastAsia="SimSun" w:cs="Calibri"/>
          <w:b/>
          <w:bCs/>
          <w:caps/>
          <w:spacing w:val="4"/>
        </w:rPr>
        <w:t>NA OTRZYMANIE PODSTAWOWEGO WSPARCIA POMOSTOWEGO</w:t>
      </w:r>
      <w:bookmarkEnd w:id="0"/>
      <w:bookmarkEnd w:id="1"/>
      <w:bookmarkEnd w:id="2"/>
    </w:p>
    <w:p w:rsidR="0051491A" w:rsidRDefault="0051491A" w:rsidP="003821FF">
      <w:pPr>
        <w:contextualSpacing/>
        <w:jc w:val="center"/>
        <w:rPr>
          <w:rFonts w:cs="Calibri"/>
          <w:bCs/>
        </w:rPr>
      </w:pPr>
    </w:p>
    <w:p w:rsidR="0051491A" w:rsidRPr="00AA0C08" w:rsidRDefault="0051491A" w:rsidP="003821FF">
      <w:pPr>
        <w:contextualSpacing/>
        <w:jc w:val="center"/>
        <w:rPr>
          <w:rFonts w:cs="Calibri"/>
          <w:bCs/>
        </w:rPr>
      </w:pPr>
      <w:r w:rsidRPr="00AA0C08">
        <w:rPr>
          <w:rFonts w:cs="Calibri"/>
          <w:bCs/>
        </w:rPr>
        <w:t>w ramach Regionalnego Programu Operacyjnego</w:t>
      </w:r>
    </w:p>
    <w:p w:rsidR="0051491A" w:rsidRPr="00AA0C08" w:rsidRDefault="0051491A" w:rsidP="003821FF">
      <w:pPr>
        <w:contextualSpacing/>
        <w:jc w:val="center"/>
        <w:rPr>
          <w:rFonts w:cs="Calibri"/>
          <w:bCs/>
        </w:rPr>
      </w:pPr>
      <w:r w:rsidRPr="00AA0C08">
        <w:rPr>
          <w:rFonts w:cs="Calibri"/>
          <w:bCs/>
        </w:rPr>
        <w:t>Województwa Opolskiego na lata 2014-2020</w:t>
      </w:r>
    </w:p>
    <w:p w:rsidR="0051491A" w:rsidRPr="00AA0C08" w:rsidRDefault="0051491A" w:rsidP="003821FF">
      <w:pPr>
        <w:contextualSpacing/>
        <w:jc w:val="center"/>
        <w:rPr>
          <w:rFonts w:cs="Calibri"/>
          <w:bCs/>
        </w:rPr>
      </w:pPr>
    </w:p>
    <w:p w:rsidR="0051491A" w:rsidRPr="00AA0C08" w:rsidRDefault="0051491A" w:rsidP="003821FF">
      <w:pPr>
        <w:contextualSpacing/>
        <w:jc w:val="center"/>
        <w:rPr>
          <w:rFonts w:cs="Calibri"/>
          <w:bCs/>
          <w:i/>
        </w:rPr>
      </w:pPr>
      <w:r w:rsidRPr="00AA0C08">
        <w:rPr>
          <w:rFonts w:cs="Calibri"/>
          <w:bCs/>
        </w:rPr>
        <w:t xml:space="preserve">Oś Priorytetowa VIII – </w:t>
      </w:r>
      <w:r w:rsidRPr="00AA0C08">
        <w:rPr>
          <w:rFonts w:cs="Calibri"/>
          <w:bCs/>
          <w:i/>
        </w:rPr>
        <w:t>Integracja społeczna</w:t>
      </w:r>
    </w:p>
    <w:p w:rsidR="0051491A" w:rsidRPr="00AA0C08" w:rsidRDefault="0051491A" w:rsidP="003821FF">
      <w:pPr>
        <w:contextualSpacing/>
        <w:jc w:val="center"/>
        <w:rPr>
          <w:rFonts w:cs="Calibri"/>
          <w:bCs/>
          <w:i/>
        </w:rPr>
      </w:pPr>
      <w:r w:rsidRPr="00AA0C08">
        <w:rPr>
          <w:rFonts w:cs="Calibri"/>
          <w:bCs/>
        </w:rPr>
        <w:t xml:space="preserve">Działanie 8.3  </w:t>
      </w:r>
      <w:r w:rsidRPr="00AA0C08">
        <w:rPr>
          <w:rFonts w:cs="Calibri"/>
          <w:bCs/>
          <w:i/>
        </w:rPr>
        <w:t>Wsparcie podmiotów ekonomii społecznej</w:t>
      </w:r>
    </w:p>
    <w:p w:rsidR="0051491A" w:rsidRPr="00AA0C08" w:rsidRDefault="0051491A" w:rsidP="0051491A">
      <w:pPr>
        <w:spacing w:line="252" w:lineRule="auto"/>
        <w:rPr>
          <w:rFonts w:cs="Calibri"/>
          <w:b/>
          <w:bCs/>
        </w:rPr>
      </w:pPr>
    </w:p>
    <w:p w:rsidR="0051491A" w:rsidRPr="00AA0C08" w:rsidRDefault="0051491A" w:rsidP="0051491A">
      <w:pPr>
        <w:spacing w:line="252" w:lineRule="auto"/>
        <w:rPr>
          <w:rFonts w:cs="Calibri"/>
          <w:b/>
          <w:bCs/>
        </w:rPr>
      </w:pPr>
      <w:r w:rsidRPr="00AA0C08">
        <w:rPr>
          <w:rFonts w:cs="Calibri"/>
          <w:b/>
          <w:bCs/>
        </w:rPr>
        <w:t xml:space="preserve">Projekt pn.: „.................................................................................” </w:t>
      </w:r>
      <w:r w:rsidRPr="00AA0C08">
        <w:rPr>
          <w:rFonts w:cs="Calibri"/>
          <w:b/>
          <w:bCs/>
        </w:rPr>
        <w:br/>
        <w:t>współfinansowany ze środków Europejskiego Funduszu Społecznego</w:t>
      </w:r>
    </w:p>
    <w:p w:rsidR="0051491A" w:rsidRPr="00AA0C08" w:rsidRDefault="0051491A" w:rsidP="0051491A">
      <w:pPr>
        <w:spacing w:line="252" w:lineRule="auto"/>
        <w:rPr>
          <w:rFonts w:cs="Calibri"/>
        </w:rPr>
      </w:pPr>
    </w:p>
    <w:p w:rsidR="0051491A" w:rsidRPr="00AA0C08" w:rsidRDefault="0051491A" w:rsidP="0051491A">
      <w:pPr>
        <w:spacing w:line="252" w:lineRule="auto"/>
        <w:rPr>
          <w:rFonts w:cs="Calibri"/>
        </w:rPr>
      </w:pPr>
      <w:r w:rsidRPr="00AA0C08">
        <w:rPr>
          <w:rFonts w:cs="Calibri"/>
        </w:rPr>
        <w:t>Nr Umowy z Instytucją Pośredniczącą</w:t>
      </w:r>
      <w:r w:rsidRPr="00AA0C08">
        <w:rPr>
          <w:rFonts w:cs="Calibri"/>
          <w:vertAlign w:val="superscript"/>
        </w:rPr>
        <w:footnoteReference w:id="1"/>
      </w:r>
      <w:r w:rsidRPr="00AA0C08">
        <w:rPr>
          <w:rFonts w:cs="Calibri"/>
        </w:rPr>
        <w:t xml:space="preserve"> o dofinansowanie projektu:</w:t>
      </w:r>
      <w:r w:rsidR="00DE543D">
        <w:rPr>
          <w:rFonts w:cs="Calibri"/>
        </w:rPr>
        <w:t>……………</w:t>
      </w:r>
      <w:r w:rsidRPr="00AA0C08">
        <w:rPr>
          <w:rFonts w:cs="Calibri"/>
        </w:rPr>
        <w:t>………..</w:t>
      </w:r>
    </w:p>
    <w:p w:rsidR="0051491A" w:rsidRPr="00AA0C08" w:rsidRDefault="0051491A" w:rsidP="0051491A">
      <w:pPr>
        <w:spacing w:line="360" w:lineRule="auto"/>
        <w:rPr>
          <w:rFonts w:cs="Calibri"/>
          <w:kern w:val="28"/>
        </w:rPr>
      </w:pPr>
      <w:r w:rsidRPr="00AA0C08">
        <w:rPr>
          <w:rFonts w:cs="Calibri"/>
          <w:kern w:val="28"/>
        </w:rPr>
        <w:t>zawarta w ........................... w dniu .........................................</w:t>
      </w:r>
    </w:p>
    <w:p w:rsidR="0051491A" w:rsidRPr="00AA0C08" w:rsidRDefault="0051491A" w:rsidP="0051491A">
      <w:pPr>
        <w:spacing w:line="360" w:lineRule="auto"/>
        <w:rPr>
          <w:rFonts w:cs="Calibri"/>
          <w:kern w:val="28"/>
        </w:rPr>
      </w:pPr>
      <w:r w:rsidRPr="00AA0C08">
        <w:rPr>
          <w:rFonts w:cs="Calibri"/>
          <w:kern w:val="28"/>
        </w:rPr>
        <w:t>pomiędzy:</w:t>
      </w:r>
    </w:p>
    <w:p w:rsidR="0051491A" w:rsidRPr="00AA0C08" w:rsidRDefault="0051491A" w:rsidP="0051491A">
      <w:pPr>
        <w:spacing w:line="360" w:lineRule="auto"/>
        <w:rPr>
          <w:rFonts w:cs="Calibri"/>
          <w:u w:val="single"/>
        </w:rPr>
      </w:pPr>
      <w:r w:rsidRPr="00AA0C08">
        <w:rPr>
          <w:rFonts w:cs="Calibri"/>
        </w:rPr>
        <w:t>&lt;</w:t>
      </w:r>
      <w:r w:rsidRPr="00AA0C08">
        <w:rPr>
          <w:rFonts w:cs="Calibri"/>
          <w:u w:val="single"/>
        </w:rPr>
        <w:t xml:space="preserve">pełna nazwa  Beneficjenta </w:t>
      </w:r>
      <w:r w:rsidRPr="00AA0C08">
        <w:rPr>
          <w:rFonts w:cs="Calibri"/>
        </w:rPr>
        <w:t>zwanym dalej „Beneficjentem”,</w:t>
      </w:r>
    </w:p>
    <w:p w:rsidR="0051491A" w:rsidRPr="00AA0C08" w:rsidRDefault="0051491A" w:rsidP="0051491A">
      <w:pPr>
        <w:spacing w:line="360" w:lineRule="auto"/>
        <w:rPr>
          <w:rFonts w:cs="Calibri"/>
        </w:rPr>
      </w:pPr>
      <w:r w:rsidRPr="00AA0C08">
        <w:rPr>
          <w:rFonts w:cs="Calibri"/>
        </w:rPr>
        <w:t>reprezentowanym przez:</w:t>
      </w:r>
    </w:p>
    <w:p w:rsidR="0051491A" w:rsidRPr="00AA0C08" w:rsidRDefault="0051491A" w:rsidP="0051491A">
      <w:pPr>
        <w:spacing w:line="360" w:lineRule="auto"/>
        <w:rPr>
          <w:rFonts w:cs="Calibri"/>
        </w:rPr>
      </w:pPr>
      <w:r w:rsidRPr="00AA0C08">
        <w:rPr>
          <w:rFonts w:cs="Calibri"/>
        </w:rPr>
        <w:t>...................................................................................................</w:t>
      </w:r>
    </w:p>
    <w:p w:rsidR="0051491A" w:rsidRPr="00AA0C08" w:rsidRDefault="0051491A" w:rsidP="0051491A">
      <w:pPr>
        <w:spacing w:line="360" w:lineRule="auto"/>
        <w:rPr>
          <w:rFonts w:cs="Calibri"/>
        </w:rPr>
      </w:pPr>
      <w:r w:rsidRPr="00AA0C08">
        <w:rPr>
          <w:rFonts w:cs="Calibri"/>
        </w:rPr>
        <w:t>na podstawie pełnomocnictwa stanowiącego załącznik do umowy</w:t>
      </w:r>
    </w:p>
    <w:p w:rsidR="0051491A" w:rsidRPr="00AA0C08" w:rsidRDefault="0051491A" w:rsidP="0051491A">
      <w:pPr>
        <w:spacing w:line="360" w:lineRule="auto"/>
        <w:rPr>
          <w:rFonts w:cs="Calibri"/>
          <w:b/>
        </w:rPr>
      </w:pPr>
      <w:r w:rsidRPr="00AA0C08">
        <w:rPr>
          <w:rFonts w:cs="Calibri"/>
        </w:rPr>
        <w:t xml:space="preserve">a </w:t>
      </w:r>
    </w:p>
    <w:p w:rsidR="0051491A" w:rsidRPr="00AA0C08" w:rsidRDefault="0051491A" w:rsidP="0051491A">
      <w:pPr>
        <w:keepNext/>
        <w:keepLines/>
        <w:spacing w:before="120" w:line="360" w:lineRule="auto"/>
        <w:outlineLvl w:val="2"/>
        <w:rPr>
          <w:rFonts w:eastAsia="SimSun" w:cs="Calibri"/>
          <w:b/>
          <w:spacing w:val="4"/>
        </w:rPr>
      </w:pPr>
      <w:bookmarkStart w:id="3" w:name="_Toc197927441"/>
      <w:bookmarkStart w:id="4" w:name="_Toc295456735"/>
      <w:bookmarkStart w:id="5" w:name="_Toc295457403"/>
      <w:r w:rsidRPr="00AA0C08">
        <w:rPr>
          <w:rFonts w:eastAsia="SimSun" w:cs="Calibri"/>
          <w:b/>
          <w:spacing w:val="4"/>
          <w:u w:val="single"/>
        </w:rPr>
        <w:t>&lt; pełne dane przedsiębiorstwa społecznego</w:t>
      </w:r>
      <w:r w:rsidRPr="00AA0C08" w:rsidDel="000C29A8">
        <w:rPr>
          <w:rFonts w:eastAsia="SimSun" w:cs="Calibri"/>
          <w:b/>
          <w:spacing w:val="4"/>
          <w:u w:val="single"/>
        </w:rPr>
        <w:t xml:space="preserve"> </w:t>
      </w:r>
      <w:r w:rsidRPr="00AA0C08">
        <w:rPr>
          <w:rFonts w:eastAsia="SimSun" w:cs="Calibri"/>
          <w:b/>
          <w:spacing w:val="4"/>
          <w:u w:val="single"/>
        </w:rPr>
        <w:t>&gt;</w:t>
      </w:r>
      <w:bookmarkEnd w:id="3"/>
      <w:bookmarkEnd w:id="4"/>
      <w:bookmarkEnd w:id="5"/>
      <w:r w:rsidRPr="00AA0C08">
        <w:rPr>
          <w:rFonts w:eastAsia="SimSun" w:cs="Calibri"/>
          <w:b/>
          <w:spacing w:val="4"/>
        </w:rPr>
        <w:t xml:space="preserve">                               </w:t>
      </w:r>
    </w:p>
    <w:p w:rsidR="0051491A" w:rsidRPr="00AA0C08" w:rsidRDefault="0051491A" w:rsidP="0051491A">
      <w:pPr>
        <w:spacing w:line="252" w:lineRule="auto"/>
        <w:rPr>
          <w:rFonts w:cs="Calibri"/>
        </w:rPr>
      </w:pPr>
    </w:p>
    <w:p w:rsidR="0051491A" w:rsidRDefault="0051491A" w:rsidP="0051491A">
      <w:pPr>
        <w:rPr>
          <w:rFonts w:cs="Calibri"/>
        </w:rPr>
      </w:pPr>
      <w:r w:rsidRPr="00AA0C08">
        <w:rPr>
          <w:rFonts w:cs="Calibri"/>
        </w:rPr>
        <w:t>Strony uzgodniły, co następuje:</w:t>
      </w:r>
    </w:p>
    <w:p w:rsidR="0051491A" w:rsidRDefault="0051491A" w:rsidP="0051491A">
      <w:pPr>
        <w:rPr>
          <w:rFonts w:cs="Calibri"/>
        </w:rPr>
      </w:pPr>
    </w:p>
    <w:p w:rsidR="0051491A" w:rsidRPr="00AA0C08" w:rsidRDefault="0051491A" w:rsidP="003821FF">
      <w:pPr>
        <w:keepNext/>
        <w:keepLines/>
        <w:spacing w:line="252" w:lineRule="auto"/>
        <w:ind w:left="181"/>
        <w:contextualSpacing/>
        <w:jc w:val="center"/>
        <w:outlineLvl w:val="1"/>
        <w:rPr>
          <w:rFonts w:eastAsia="SimSun" w:cs="Calibri"/>
          <w:b/>
          <w:bCs/>
        </w:rPr>
      </w:pPr>
      <w:bookmarkStart w:id="6" w:name="_Toc295456736"/>
      <w:bookmarkStart w:id="7" w:name="_Toc295457404"/>
      <w:bookmarkStart w:id="8" w:name="_Toc197927442"/>
      <w:r w:rsidRPr="00AA0C08">
        <w:rPr>
          <w:rFonts w:eastAsia="SimSun" w:cs="Calibri"/>
          <w:b/>
          <w:bCs/>
        </w:rPr>
        <w:t>§ 1</w:t>
      </w:r>
      <w:bookmarkEnd w:id="6"/>
      <w:bookmarkEnd w:id="7"/>
    </w:p>
    <w:p w:rsidR="0051491A" w:rsidRPr="00AA0C08" w:rsidRDefault="0051491A" w:rsidP="003821FF">
      <w:pPr>
        <w:keepNext/>
        <w:keepLines/>
        <w:spacing w:line="252" w:lineRule="auto"/>
        <w:ind w:left="181"/>
        <w:contextualSpacing/>
        <w:jc w:val="center"/>
        <w:outlineLvl w:val="1"/>
        <w:rPr>
          <w:rFonts w:eastAsia="SimSun" w:cs="Calibri"/>
          <w:b/>
          <w:bCs/>
        </w:rPr>
      </w:pPr>
      <w:bookmarkStart w:id="9" w:name="_Toc295456737"/>
      <w:bookmarkStart w:id="10" w:name="_Toc295457405"/>
      <w:r w:rsidRPr="00AA0C08">
        <w:rPr>
          <w:rFonts w:eastAsia="SimSun" w:cs="Calibri"/>
          <w:b/>
          <w:bCs/>
        </w:rPr>
        <w:t>Przedmiot umowy</w:t>
      </w:r>
      <w:bookmarkEnd w:id="8"/>
      <w:bookmarkEnd w:id="9"/>
      <w:bookmarkEnd w:id="10"/>
    </w:p>
    <w:p w:rsidR="0051491A" w:rsidRDefault="0051491A" w:rsidP="00FA1A6D">
      <w:pPr>
        <w:numPr>
          <w:ilvl w:val="0"/>
          <w:numId w:val="7"/>
        </w:numPr>
        <w:jc w:val="both"/>
        <w:rPr>
          <w:rFonts w:cs="Calibri"/>
        </w:rPr>
      </w:pPr>
      <w:r w:rsidRPr="00AA0C08">
        <w:rPr>
          <w:rFonts w:cs="Calibri"/>
        </w:rPr>
        <w:t>Przedmiotem niniejszej Umowy jest udzielenie przez Beneficjenta podstawowego wsparcia pomostowego, którego celem jest pomoc finansowa przedsiębiorstwu społecznemu w okresie sześciu miesięcy liczonych od dnia utworzenia nowego stanowiska pracy.</w:t>
      </w:r>
    </w:p>
    <w:p w:rsidR="00F5576F" w:rsidRDefault="00F5576F" w:rsidP="00FA1A6D">
      <w:pPr>
        <w:numPr>
          <w:ilvl w:val="0"/>
          <w:numId w:val="7"/>
        </w:numPr>
        <w:jc w:val="both"/>
        <w:rPr>
          <w:rFonts w:cs="Calibri"/>
        </w:rPr>
      </w:pPr>
      <w:r>
        <w:rPr>
          <w:rFonts w:cs="Calibri"/>
        </w:rPr>
        <w:t>Podstawowe wsparcie pomostowe udzielane jest na podstawie Wniosku przedsiębiorstwa społecznego o udzielenie podstawowego wsparcia pomostowego, zwanego dalej „Wnioskiem”, stanowiącym załącznik do niniejszej Umowy.</w:t>
      </w:r>
    </w:p>
    <w:p w:rsidR="0051491A" w:rsidRPr="00AA0C08" w:rsidRDefault="0051491A" w:rsidP="003821FF">
      <w:pPr>
        <w:ind w:left="709" w:hanging="425"/>
        <w:jc w:val="both"/>
        <w:rPr>
          <w:rFonts w:cs="Calibri"/>
        </w:rPr>
      </w:pPr>
    </w:p>
    <w:p w:rsidR="0051491A" w:rsidRPr="00AA0C08" w:rsidRDefault="0051491A" w:rsidP="00FA1A6D">
      <w:pPr>
        <w:numPr>
          <w:ilvl w:val="0"/>
          <w:numId w:val="7"/>
        </w:numPr>
        <w:jc w:val="both"/>
        <w:rPr>
          <w:rFonts w:cs="Calibri"/>
        </w:rPr>
      </w:pPr>
      <w:r w:rsidRPr="00AA0C08">
        <w:rPr>
          <w:rFonts w:cs="Calibri"/>
        </w:rPr>
        <w:t xml:space="preserve">Podstawowe wsparcie pomostowe udzielane jest na </w:t>
      </w:r>
      <w:r w:rsidR="00F5576F">
        <w:rPr>
          <w:rFonts w:cs="Calibri"/>
        </w:rPr>
        <w:t xml:space="preserve"> Pokrycie wydatków niezbędnych do sfinansowania podstawowych kosztów funkcjonowania przedsiębiorstwa społecznego, zgodnie z Wnioskiem stanowiącym załącznik do niniejszej umowy. </w:t>
      </w:r>
    </w:p>
    <w:p w:rsidR="0051491A" w:rsidRPr="00AA0C08" w:rsidRDefault="0051491A" w:rsidP="00FA1A6D">
      <w:pPr>
        <w:numPr>
          <w:ilvl w:val="0"/>
          <w:numId w:val="7"/>
        </w:numPr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Pomoc będąca przedmiotem niniejszej Umowy jest udzielana w oparciu o zasadę </w:t>
      </w:r>
      <w:r w:rsidRPr="00AA0C08">
        <w:rPr>
          <w:rFonts w:cs="Calibri"/>
        </w:rPr>
        <w:br/>
      </w:r>
      <w:r w:rsidRPr="00AA0C08">
        <w:rPr>
          <w:rFonts w:cs="Calibri"/>
          <w:i/>
        </w:rPr>
        <w:t>de minimis,</w:t>
      </w:r>
      <w:r w:rsidRPr="00AA0C08">
        <w:rPr>
          <w:rFonts w:cs="Calibri"/>
        </w:rPr>
        <w:t xml:space="preserve"> zgodnie z § 10 ust. 1 Rozporządzenia Ministra Infrastruktury i Rozwoju </w:t>
      </w:r>
      <w:r w:rsidRPr="00AA0C08">
        <w:rPr>
          <w:rFonts w:cs="Calibri"/>
        </w:rPr>
        <w:br/>
        <w:t xml:space="preserve">z dnia 2 lipca 2015 r. w sprawie udzielania pomocy </w:t>
      </w:r>
      <w:r w:rsidRPr="00AA0C08">
        <w:rPr>
          <w:rFonts w:cs="Calibri"/>
          <w:i/>
        </w:rPr>
        <w:t xml:space="preserve">de minimis </w:t>
      </w:r>
      <w:r w:rsidRPr="00AA0C08">
        <w:rPr>
          <w:rFonts w:cs="Calibri"/>
        </w:rPr>
        <w:t>oraz pomocy publicznej w ramach  programów operacyjnych finansowanych z Europejskiego Funduszu Społecznego na lata 2014-2020 (Dz. U. z 2015 r. poz. 1073), zwanym dalej „rozporządzeniem”.</w:t>
      </w:r>
    </w:p>
    <w:p w:rsidR="0051491A" w:rsidRPr="00AA0C08" w:rsidRDefault="0051491A" w:rsidP="00FA1A6D">
      <w:pPr>
        <w:numPr>
          <w:ilvl w:val="0"/>
          <w:numId w:val="7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otrzymuje podstawowe wsparcie pomostowe na zasadach </w:t>
      </w:r>
      <w:r w:rsidR="00061AFE">
        <w:rPr>
          <w:rFonts w:cs="Calibri"/>
        </w:rPr>
        <w:br/>
      </w:r>
      <w:r w:rsidRPr="00AA0C08">
        <w:rPr>
          <w:rFonts w:cs="Calibri"/>
        </w:rPr>
        <w:t>i warunkach określonych w niniejszej Umowie.</w:t>
      </w:r>
    </w:p>
    <w:p w:rsidR="0051491A" w:rsidRPr="00AA0C08" w:rsidRDefault="0051491A" w:rsidP="00FA1A6D">
      <w:pPr>
        <w:numPr>
          <w:ilvl w:val="0"/>
          <w:numId w:val="7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przyjmuje podstawowe wsparcie pomostowe </w:t>
      </w:r>
      <w:r>
        <w:rPr>
          <w:rFonts w:cs="Calibri"/>
        </w:rPr>
        <w:br/>
      </w:r>
      <w:r w:rsidRPr="00AA0C08">
        <w:rPr>
          <w:rFonts w:cs="Calibri"/>
        </w:rPr>
        <w:t>i zobowiązuje się do jego wykorzystania na własną odpowiedzialność.</w:t>
      </w:r>
    </w:p>
    <w:p w:rsidR="00F5576F" w:rsidRDefault="0051491A" w:rsidP="00FA1A6D">
      <w:pPr>
        <w:numPr>
          <w:ilvl w:val="0"/>
          <w:numId w:val="7"/>
        </w:numPr>
        <w:jc w:val="both"/>
        <w:rPr>
          <w:rFonts w:cs="Calibri"/>
        </w:rPr>
      </w:pPr>
      <w:r w:rsidRPr="00AA0C08">
        <w:rPr>
          <w:rFonts w:cs="Calibri"/>
        </w:rPr>
        <w:t>Przedsiębiorstwo społeczne ponosi wyłączną odpowiedzialność za szkody wyrządzone wobec osób trzecich w związku z realizowanymi działaniami.</w:t>
      </w:r>
    </w:p>
    <w:p w:rsidR="0051491A" w:rsidRPr="00AA0C08" w:rsidRDefault="00F5576F" w:rsidP="00FA1A6D">
      <w:pPr>
        <w:numPr>
          <w:ilvl w:val="0"/>
          <w:numId w:val="7"/>
        </w:numPr>
        <w:jc w:val="both"/>
        <w:rPr>
          <w:rFonts w:cs="Calibri"/>
        </w:rPr>
      </w:pPr>
      <w:r>
        <w:rPr>
          <w:rFonts w:cs="Calibri"/>
        </w:rPr>
        <w:t>Przedsiębiorstwo społeczne powstałe w wyniku przekształcenia podmiotu ekonomii społecznej w przedsiębiorstwo społeczne jest zobligowane do aktualizacji danych w KRS, a następnie do dostarczenia OWES aktualnego odpisu z tego rejestru najpóźniej w dniu wypłaty ostatniej transzy wsparcia pomostowego (data otrzymania środków przez przedsiębiorstwo społeczne) pod rygorem rozwiązania umowy i zwrotu otrzymanego wsparcia zgodnie</w:t>
      </w:r>
      <w:r w:rsidR="00907FDD">
        <w:rPr>
          <w:rFonts w:cs="Calibri"/>
        </w:rPr>
        <w:t xml:space="preserve"> z zapisami </w:t>
      </w:r>
      <w:r w:rsidR="00907FDD" w:rsidRPr="00AA0C08">
        <w:rPr>
          <w:rFonts w:cs="Calibri"/>
        </w:rPr>
        <w:t>§</w:t>
      </w:r>
      <w:r w:rsidR="00907FDD">
        <w:rPr>
          <w:rFonts w:cs="Calibri"/>
        </w:rPr>
        <w:t xml:space="preserve">4 ust. 10 oraz </w:t>
      </w:r>
      <w:r w:rsidR="00907FDD" w:rsidRPr="00AA0C08">
        <w:rPr>
          <w:rFonts w:cs="Calibri"/>
        </w:rPr>
        <w:t>§</w:t>
      </w:r>
      <w:r w:rsidR="00907FDD">
        <w:rPr>
          <w:rFonts w:cs="Calibri"/>
        </w:rPr>
        <w:t>7 ust. 3 pkt. 27</w:t>
      </w:r>
      <w:r w:rsidR="00907FDD">
        <w:rPr>
          <w:rStyle w:val="Odwoanieprzypisudolnego"/>
          <w:rFonts w:cs="Calibri"/>
        </w:rPr>
        <w:footnoteReference w:id="2"/>
      </w:r>
      <w:r w:rsidR="00907FDD">
        <w:rPr>
          <w:rFonts w:cs="Calibri"/>
        </w:rPr>
        <w:t xml:space="preserve">. </w:t>
      </w:r>
      <w:r>
        <w:rPr>
          <w:rFonts w:cs="Calibri"/>
        </w:rPr>
        <w:t xml:space="preserve"> </w:t>
      </w:r>
    </w:p>
    <w:p w:rsidR="0051491A" w:rsidRPr="00AA0C08" w:rsidRDefault="0051491A" w:rsidP="0051491A">
      <w:pPr>
        <w:keepNext/>
        <w:keepLines/>
        <w:spacing w:before="120" w:line="252" w:lineRule="auto"/>
        <w:outlineLvl w:val="1"/>
        <w:rPr>
          <w:rFonts w:eastAsia="SimSun" w:cs="Calibri"/>
          <w:b/>
          <w:bCs/>
        </w:rPr>
      </w:pPr>
      <w:bookmarkStart w:id="11" w:name="_Toc295456738"/>
      <w:bookmarkStart w:id="12" w:name="_Toc295457406"/>
      <w:bookmarkStart w:id="13" w:name="_Toc197927443"/>
    </w:p>
    <w:p w:rsidR="0051491A" w:rsidRPr="00AA0C08" w:rsidRDefault="0051491A" w:rsidP="003821FF">
      <w:pPr>
        <w:keepNext/>
        <w:keepLines/>
        <w:spacing w:line="252" w:lineRule="auto"/>
        <w:ind w:left="181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§ 2</w:t>
      </w:r>
      <w:bookmarkEnd w:id="11"/>
      <w:bookmarkEnd w:id="12"/>
    </w:p>
    <w:p w:rsidR="0051491A" w:rsidRPr="00AA0C08" w:rsidRDefault="0051491A" w:rsidP="003821FF">
      <w:pPr>
        <w:keepNext/>
        <w:keepLines/>
        <w:spacing w:line="252" w:lineRule="auto"/>
        <w:ind w:left="181"/>
        <w:contextualSpacing/>
        <w:jc w:val="center"/>
        <w:outlineLvl w:val="1"/>
        <w:rPr>
          <w:rFonts w:eastAsia="SimSun" w:cs="Calibri"/>
          <w:b/>
          <w:bCs/>
        </w:rPr>
      </w:pPr>
      <w:bookmarkStart w:id="14" w:name="_Toc295456739"/>
      <w:bookmarkStart w:id="15" w:name="_Toc295457407"/>
      <w:r w:rsidRPr="00AA0C08">
        <w:rPr>
          <w:rFonts w:eastAsia="SimSun" w:cs="Calibri"/>
          <w:b/>
          <w:bCs/>
        </w:rPr>
        <w:t>Okres udzielania podstawowego wsparcia pomostowego</w:t>
      </w:r>
      <w:bookmarkEnd w:id="13"/>
      <w:bookmarkEnd w:id="14"/>
      <w:bookmarkEnd w:id="15"/>
    </w:p>
    <w:p w:rsidR="0051491A" w:rsidRDefault="0051491A" w:rsidP="00FA1A6D">
      <w:pPr>
        <w:numPr>
          <w:ilvl w:val="0"/>
          <w:numId w:val="1"/>
        </w:numPr>
        <w:ind w:hanging="436"/>
        <w:jc w:val="both"/>
        <w:rPr>
          <w:rFonts w:cs="Calibri"/>
        </w:rPr>
      </w:pPr>
      <w:r w:rsidRPr="00AA0C08">
        <w:rPr>
          <w:rFonts w:cs="Calibri"/>
        </w:rPr>
        <w:t>Podstawowe wsparcie pomostowe udzielane jest przez okres sześciu miesięcy liczonych od dnia utworzenia nowego miejsca pracy, tj do dnia</w:t>
      </w:r>
      <w:r w:rsidRPr="00AA0C08">
        <w:rPr>
          <w:rFonts w:cs="Calibri"/>
          <w:vertAlign w:val="superscript"/>
        </w:rPr>
        <w:footnoteReference w:id="3"/>
      </w:r>
      <w:r w:rsidRPr="00AA0C08">
        <w:rPr>
          <w:rFonts w:cs="Calibri"/>
        </w:rPr>
        <w:t xml:space="preserve">  ..................</w:t>
      </w:r>
    </w:p>
    <w:p w:rsidR="0051491A" w:rsidRPr="00AA0C08" w:rsidRDefault="0051491A" w:rsidP="00FA1A6D">
      <w:pPr>
        <w:numPr>
          <w:ilvl w:val="0"/>
          <w:numId w:val="1"/>
        </w:numPr>
        <w:ind w:left="714" w:hanging="357"/>
        <w:jc w:val="both"/>
        <w:rPr>
          <w:rFonts w:cs="Calibri"/>
        </w:rPr>
      </w:pPr>
      <w:r w:rsidRPr="003C50DC">
        <w:rPr>
          <w:rFonts w:cs="Calibri"/>
        </w:rPr>
        <w:t>Dopuszcza się przedłużenie okresu udzielania wsparcia pomostowego (przedłużone wsparcie pomostowe), jednak nie</w:t>
      </w:r>
      <w:r w:rsidRPr="007A1876">
        <w:rPr>
          <w:rFonts w:cs="Calibri"/>
        </w:rPr>
        <w:t xml:space="preserve"> dłużej niż do 12 miesiąca od dnia utworzenia</w:t>
      </w:r>
      <w:r w:rsidRPr="00AA0C08">
        <w:rPr>
          <w:rFonts w:cs="Calibri"/>
        </w:rPr>
        <w:t xml:space="preserve"> miejsca pracy przez przedsiębiorstwo społeczne </w:t>
      </w:r>
    </w:p>
    <w:p w:rsidR="0051491A" w:rsidRPr="00AA0C08" w:rsidRDefault="0051491A" w:rsidP="00FA1A6D">
      <w:pPr>
        <w:numPr>
          <w:ilvl w:val="0"/>
          <w:numId w:val="1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 xml:space="preserve">W przypadku pozytywnego rozpatrzenia wniosku o udzielenie przedłużonego wsparcia pomostowego, </w:t>
      </w:r>
      <w:bookmarkStart w:id="16" w:name="_Toc197927444"/>
      <w:r w:rsidRPr="00AA0C08">
        <w:rPr>
          <w:rFonts w:cs="Calibri"/>
        </w:rPr>
        <w:t>zostanie ono udzielone na podstawie aneksu do niniejszej Umowy.</w:t>
      </w:r>
    </w:p>
    <w:p w:rsidR="00DE543D" w:rsidRDefault="00DE543D" w:rsidP="003821FF">
      <w:pPr>
        <w:ind w:left="360"/>
        <w:contextualSpacing/>
        <w:jc w:val="center"/>
        <w:rPr>
          <w:rFonts w:cs="Calibri"/>
          <w:b/>
        </w:rPr>
      </w:pPr>
    </w:p>
    <w:p w:rsidR="0051491A" w:rsidRPr="00AA0C08" w:rsidRDefault="0051491A" w:rsidP="003821FF">
      <w:pPr>
        <w:ind w:left="360"/>
        <w:contextualSpacing/>
        <w:jc w:val="center"/>
        <w:rPr>
          <w:rFonts w:cs="Calibri"/>
          <w:b/>
        </w:rPr>
      </w:pPr>
      <w:r w:rsidRPr="00AA0C08">
        <w:rPr>
          <w:rFonts w:cs="Calibri"/>
          <w:b/>
        </w:rPr>
        <w:t>§ 3</w:t>
      </w:r>
    </w:p>
    <w:p w:rsidR="0051491A" w:rsidRPr="00AA0C08" w:rsidRDefault="0051491A" w:rsidP="003821FF">
      <w:pPr>
        <w:keepNext/>
        <w:keepLines/>
        <w:spacing w:line="252" w:lineRule="auto"/>
        <w:ind w:left="180"/>
        <w:contextualSpacing/>
        <w:jc w:val="center"/>
        <w:outlineLvl w:val="1"/>
        <w:rPr>
          <w:rFonts w:eastAsia="SimSun" w:cs="Calibri"/>
          <w:b/>
          <w:bCs/>
        </w:rPr>
      </w:pPr>
      <w:bookmarkStart w:id="17" w:name="_Toc295456740"/>
      <w:bookmarkStart w:id="18" w:name="_Toc295457408"/>
      <w:r w:rsidRPr="00AA0C08">
        <w:rPr>
          <w:rFonts w:eastAsia="SimSun" w:cs="Calibri"/>
          <w:b/>
          <w:bCs/>
        </w:rPr>
        <w:t>Finansowanie wsparcia pomostowego</w:t>
      </w:r>
      <w:bookmarkEnd w:id="16"/>
      <w:bookmarkEnd w:id="17"/>
      <w:bookmarkEnd w:id="18"/>
    </w:p>
    <w:p w:rsidR="0051491A" w:rsidRPr="00C61460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 xml:space="preserve">Całkowita kwota pomocy na podstawowe wsparcie pomostowe wynosi </w:t>
      </w:r>
      <w:r>
        <w:rPr>
          <w:rFonts w:cs="Calibri"/>
        </w:rPr>
        <w:t xml:space="preserve">w kwocie netto </w:t>
      </w:r>
      <w:r w:rsidRPr="00AA0C08">
        <w:rPr>
          <w:rFonts w:cs="Calibri"/>
        </w:rPr>
        <w:t xml:space="preserve">.........PLN (słownie: ....................... złotych). </w:t>
      </w:r>
    </w:p>
    <w:p w:rsidR="0051491A" w:rsidRPr="00AA0C08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 xml:space="preserve">Na kwotę </w:t>
      </w:r>
      <w:r>
        <w:rPr>
          <w:rFonts w:cs="Calibri"/>
        </w:rPr>
        <w:t xml:space="preserve">netto </w:t>
      </w:r>
      <w:r w:rsidRPr="00AA0C08">
        <w:rPr>
          <w:rFonts w:cs="Calibri"/>
        </w:rPr>
        <w:t>wsparcia pomostowego udzielanego przedsiębiorstw</w:t>
      </w:r>
      <w:r>
        <w:rPr>
          <w:rFonts w:cs="Calibri"/>
        </w:rPr>
        <w:t>u</w:t>
      </w:r>
      <w:r w:rsidRPr="00AA0C08">
        <w:rPr>
          <w:rFonts w:cs="Calibri"/>
        </w:rPr>
        <w:t xml:space="preserve"> społecznemu składają się kwoty wnioskowane na rzecz:</w:t>
      </w:r>
    </w:p>
    <w:p w:rsidR="0051491A" w:rsidRPr="00AA0C08" w:rsidRDefault="0051491A" w:rsidP="003821FF">
      <w:pPr>
        <w:ind w:left="709"/>
        <w:jc w:val="both"/>
        <w:rPr>
          <w:rFonts w:cs="Calibri"/>
        </w:rPr>
      </w:pPr>
      <w:r w:rsidRPr="00AA0C08">
        <w:rPr>
          <w:rFonts w:cs="Calibri"/>
        </w:rPr>
        <w:t xml:space="preserve">1. </w:t>
      </w:r>
      <w:r w:rsidR="003821FF">
        <w:rPr>
          <w:rFonts w:cs="Calibri"/>
        </w:rPr>
        <w:t>………………………….</w:t>
      </w:r>
      <w:r w:rsidRPr="00AA0C08">
        <w:rPr>
          <w:rFonts w:cs="Calibri"/>
        </w:rPr>
        <w:t>…………</w:t>
      </w:r>
      <w:r w:rsidR="003821FF">
        <w:rPr>
          <w:rFonts w:cs="Calibri"/>
        </w:rPr>
        <w:t>……………………………………………………</w:t>
      </w:r>
      <w:r w:rsidRPr="00AA0C08">
        <w:rPr>
          <w:rFonts w:cs="Calibri"/>
          <w:i/>
        </w:rPr>
        <w:br/>
      </w:r>
      <w:r w:rsidRPr="00AA0C08">
        <w:rPr>
          <w:rFonts w:cs="Calibri"/>
        </w:rPr>
        <w:t>w wysokości……………………. PLN (słownie:…………</w:t>
      </w:r>
      <w:r w:rsidR="003821FF" w:rsidRPr="00AA0C08">
        <w:rPr>
          <w:rFonts w:cs="Calibri"/>
        </w:rPr>
        <w:t xml:space="preserve"> </w:t>
      </w:r>
      <w:r w:rsidRPr="00AA0C08">
        <w:rPr>
          <w:rFonts w:cs="Calibri"/>
        </w:rPr>
        <w:t>……………… złotych),</w:t>
      </w:r>
    </w:p>
    <w:p w:rsidR="0051491A" w:rsidRPr="00AA0C08" w:rsidRDefault="0051491A" w:rsidP="003821FF">
      <w:pPr>
        <w:ind w:left="709"/>
        <w:jc w:val="both"/>
        <w:rPr>
          <w:rFonts w:cs="Calibri"/>
        </w:rPr>
      </w:pPr>
      <w:r w:rsidRPr="00AA0C08">
        <w:rPr>
          <w:rFonts w:cs="Calibri"/>
        </w:rPr>
        <w:t xml:space="preserve">2. </w:t>
      </w:r>
      <w:r w:rsidR="003821FF">
        <w:rPr>
          <w:rFonts w:cs="Calibri"/>
        </w:rPr>
        <w:t>………………………….</w:t>
      </w:r>
      <w:r w:rsidR="003821FF" w:rsidRPr="00AA0C08">
        <w:rPr>
          <w:rFonts w:cs="Calibri"/>
        </w:rPr>
        <w:t>…………</w:t>
      </w:r>
      <w:r w:rsidR="003821FF">
        <w:rPr>
          <w:rFonts w:cs="Calibri"/>
        </w:rPr>
        <w:t>……………………………………………………</w:t>
      </w:r>
      <w:r w:rsidR="003821FF" w:rsidRPr="00AA0C08">
        <w:rPr>
          <w:rFonts w:cs="Calibri"/>
          <w:i/>
        </w:rPr>
        <w:br/>
      </w:r>
      <w:r w:rsidR="003821FF" w:rsidRPr="00AA0C08">
        <w:rPr>
          <w:rFonts w:cs="Calibri"/>
        </w:rPr>
        <w:t>w wysokości……………………. PLN (słownie:………… ……………… złotych),</w:t>
      </w:r>
    </w:p>
    <w:p w:rsidR="0051491A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 xml:space="preserve">Beneficjent wypłaci przedsiębiorstwu społecznemu środki, o których mowa w ust. 1 </w:t>
      </w:r>
      <w:r w:rsidR="003821FF">
        <w:rPr>
          <w:rFonts w:cs="Calibri"/>
        </w:rPr>
        <w:br/>
      </w:r>
      <w:r w:rsidRPr="00AA0C08">
        <w:rPr>
          <w:rFonts w:cs="Calibri"/>
        </w:rPr>
        <w:t xml:space="preserve">w 6 miesięcznych ratach w wysokości </w:t>
      </w:r>
      <w:r>
        <w:rPr>
          <w:rStyle w:val="Odwoanieprzypisudolnego"/>
        </w:rPr>
        <w:footnoteReference w:id="4"/>
      </w:r>
      <w:r w:rsidRPr="00AA0C08">
        <w:rPr>
          <w:rFonts w:cs="Calibri"/>
        </w:rPr>
        <w:t>............... zł (słownie: ..............złotych), począwszy  od dnia    ..........................................</w:t>
      </w:r>
    </w:p>
    <w:p w:rsidR="003A296B" w:rsidRPr="00AA0C08" w:rsidRDefault="003A296B" w:rsidP="00FA1A6D">
      <w:pPr>
        <w:numPr>
          <w:ilvl w:val="0"/>
          <w:numId w:val="8"/>
        </w:numPr>
        <w:jc w:val="both"/>
        <w:rPr>
          <w:rFonts w:cs="Calibri"/>
        </w:rPr>
      </w:pPr>
      <w:r>
        <w:rPr>
          <w:rFonts w:cs="Calibri"/>
        </w:rPr>
        <w:lastRenderedPageBreak/>
        <w:t>Kwoty, o których mowa w ust. 1-3 mogą ulec obniżeniu po końcowym rozliczeniu wsparcia pomostowego. Zmiana ta nie wymaga formy aneksu do niniejszej umowy.</w:t>
      </w:r>
    </w:p>
    <w:p w:rsidR="0051491A" w:rsidRPr="00AA0C08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>W uzasadnionych przypadkach podstawowe wsparcie pomostowe może być wypłacone kumulatywnie tj. w mniej niż 6 ratach.</w:t>
      </w:r>
    </w:p>
    <w:p w:rsidR="0051491A" w:rsidRPr="00AA0C08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 xml:space="preserve">Beneficjent w dniu podpisania niniejszej Umowy zobowiązany jest wydać przedsiębiorstwu społecznemu zaświadczenie o udzielonej pomocy </w:t>
      </w:r>
      <w:r w:rsidRPr="00AA0C08">
        <w:rPr>
          <w:rFonts w:cs="Calibri"/>
          <w:i/>
        </w:rPr>
        <w:t>de minimis.</w:t>
      </w:r>
    </w:p>
    <w:p w:rsidR="0051491A" w:rsidRPr="00AA0C08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 xml:space="preserve">Jeżeli przedsiębiorstwo społeczne wykorzysta mniejszą kwotę wsparcia pomostowego, niż kwota wskazana w zaświadczeniu, o którym mowa w ust. </w:t>
      </w:r>
      <w:r w:rsidR="003A296B">
        <w:rPr>
          <w:rFonts w:cs="Calibri"/>
        </w:rPr>
        <w:t>6</w:t>
      </w:r>
      <w:r w:rsidRPr="00AA0C08">
        <w:rPr>
          <w:rFonts w:cs="Calibri"/>
        </w:rPr>
        <w:t xml:space="preserve">, Beneficjent zobligowany jest do wydania zaktualizowanego zaświadczenia o udzielonej pomocy </w:t>
      </w:r>
      <w:r w:rsidRPr="00AA0C08">
        <w:rPr>
          <w:rFonts w:cs="Calibri"/>
          <w:i/>
        </w:rPr>
        <w:t>de minimis</w:t>
      </w:r>
      <w:r w:rsidRPr="00AA0C08">
        <w:rPr>
          <w:rFonts w:cs="Calibri"/>
        </w:rPr>
        <w:t>.</w:t>
      </w:r>
    </w:p>
    <w:p w:rsidR="0051491A" w:rsidRPr="00AA0C08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>Przedsiębiorstwo społeczne zobowiązane jest przechowywać dokumentację związaną                          z otrzymaną pomocą przez okres 10 lat, licząc od dnia podpisania niniejszej Umowy.</w:t>
      </w:r>
    </w:p>
    <w:p w:rsidR="0051491A" w:rsidRPr="00AA0C08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>Płatności będą dokonywane na rachunek bankowy przedsiębiorstwa społecznego prowadzony w zł</w:t>
      </w:r>
      <w:r w:rsidR="003821FF">
        <w:rPr>
          <w:rFonts w:cs="Calibri"/>
        </w:rPr>
        <w:t>otych polskich nr……………………………………</w:t>
      </w:r>
      <w:r w:rsidRPr="00AA0C08">
        <w:rPr>
          <w:rFonts w:cs="Calibri"/>
        </w:rPr>
        <w:t>........... prowadzony w banku.......................................................</w:t>
      </w:r>
      <w:r w:rsidR="003821FF">
        <w:rPr>
          <w:rFonts w:cs="Calibri"/>
        </w:rPr>
        <w:t>..........................</w:t>
      </w:r>
      <w:r w:rsidRPr="00AA0C08">
        <w:rPr>
          <w:rFonts w:cs="Calibri"/>
        </w:rPr>
        <w:t>........................</w:t>
      </w:r>
    </w:p>
    <w:p w:rsidR="0051491A" w:rsidRPr="00AA0C08" w:rsidRDefault="0051491A" w:rsidP="0051491A">
      <w:pPr>
        <w:tabs>
          <w:tab w:val="left" w:pos="709"/>
        </w:tabs>
        <w:spacing w:before="120"/>
        <w:rPr>
          <w:rFonts w:cs="Calibri"/>
          <w:b/>
          <w:bCs/>
        </w:rPr>
      </w:pPr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§ 4</w:t>
      </w:r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Postanowienia szczegółowe dotyczące wypłaty podstawowego wsparcia pomostowego</w:t>
      </w:r>
    </w:p>
    <w:p w:rsidR="0051491A" w:rsidRPr="00AA0C08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zobowiązuje się wydatkować podstawowe wsparcie pomostowe z najwyższym stopniem staranności, w sposób zapewniający uzyskanie jak najlepszych wyników i z dbałością wymaganą przez najlepszą praktykę w danej dziedzinie oraz zgodnie z niniejszą Umową. </w:t>
      </w:r>
    </w:p>
    <w:p w:rsidR="0051491A" w:rsidRPr="00AA0C08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 xml:space="preserve">Podstawowe wsparcie pomostowe zostanie wypłacone pod warunkiem uczestniczenia </w:t>
      </w:r>
      <w:r w:rsidR="00061AFE">
        <w:rPr>
          <w:rFonts w:cs="Calibri"/>
        </w:rPr>
        <w:br/>
      </w:r>
      <w:r w:rsidRPr="00AA0C08">
        <w:rPr>
          <w:rFonts w:cs="Calibri"/>
        </w:rPr>
        <w:t xml:space="preserve">i ukończenia przez uczestników projektu podstawowego bloku szkoleniowo-doradczego realizowanego przez Beneficjenta w ramach projektu. </w:t>
      </w:r>
    </w:p>
    <w:p w:rsidR="0051491A" w:rsidRPr="00B63B1E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B63B1E">
        <w:rPr>
          <w:rFonts w:cs="Calibri"/>
        </w:rPr>
        <w:t xml:space="preserve">Warunkiem wypłaty pierwszej transzy podstawowego wsparcia pomostowego, </w:t>
      </w:r>
      <w:r>
        <w:rPr>
          <w:rFonts w:cs="Calibri"/>
        </w:rPr>
        <w:br/>
      </w:r>
      <w:r w:rsidRPr="00B63B1E">
        <w:rPr>
          <w:rFonts w:cs="Calibri"/>
        </w:rPr>
        <w:t xml:space="preserve">o której mowa w § 3 ust. 2 jest wniesienie przez </w:t>
      </w:r>
      <w:r>
        <w:rPr>
          <w:rFonts w:cs="Calibri"/>
        </w:rPr>
        <w:t xml:space="preserve">przedsiębiorstwo społeczne </w:t>
      </w:r>
      <w:r w:rsidRPr="00B63B1E">
        <w:rPr>
          <w:rFonts w:cs="Calibri"/>
        </w:rPr>
        <w:t>zabezpieczenia w postaci</w:t>
      </w:r>
      <w:r>
        <w:rPr>
          <w:rStyle w:val="Odwoanieprzypisudolnego"/>
        </w:rPr>
        <w:footnoteReference w:id="5"/>
      </w:r>
      <w:r w:rsidRPr="00B63B1E">
        <w:rPr>
          <w:rFonts w:cs="Calibri"/>
        </w:rPr>
        <w:t>……….…. na kwotę wsparcia finansowego</w:t>
      </w:r>
      <w:r>
        <w:rPr>
          <w:rFonts w:cs="Calibri"/>
        </w:rPr>
        <w:t xml:space="preserve"> udzielonego </w:t>
      </w:r>
      <w:r>
        <w:rPr>
          <w:rFonts w:cs="Calibri"/>
        </w:rPr>
        <w:br/>
        <w:t>w kwocie netto</w:t>
      </w:r>
      <w:r w:rsidRPr="00B63B1E">
        <w:rPr>
          <w:rFonts w:cs="Calibri"/>
        </w:rPr>
        <w:t xml:space="preserve"> w terminie do...................</w:t>
      </w:r>
    </w:p>
    <w:p w:rsidR="0051491A" w:rsidRPr="00AA0C08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 xml:space="preserve">Dokument stanowiący zabezpieczenie umowy, o którym mowa w ust. 3 zostanie Przedsiębiorstwu społecznemu zwrócony na jego pisemny wniosek złożony po spełnieniu przez Przedsiębiorstwo społeczne wymogu zachowania trwałości utworzonych w projekcie miejsc pracy, o których mowa w </w:t>
      </w:r>
      <w:r w:rsidRPr="00AA0C08">
        <w:rPr>
          <w:rFonts w:eastAsia="SimSun" w:cs="Calibri"/>
          <w:bCs/>
        </w:rPr>
        <w:t>§</w:t>
      </w:r>
      <w:r w:rsidRPr="00AA0C08">
        <w:rPr>
          <w:rFonts w:cs="Calibri"/>
        </w:rPr>
        <w:t xml:space="preserve"> 7 ust. 3 pkt. 4 niniejszej umowy.</w:t>
      </w:r>
    </w:p>
    <w:p w:rsidR="0051491A" w:rsidRPr="00AA0C08" w:rsidRDefault="0051491A" w:rsidP="00FA1A6D">
      <w:pPr>
        <w:numPr>
          <w:ilvl w:val="0"/>
          <w:numId w:val="3"/>
        </w:numPr>
        <w:tabs>
          <w:tab w:val="left" w:pos="1418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Warunkiem wypłaty drugiej raty podstawowego wsparcia pomostowego jest udokumentowanie przez przedsiębiorstwo społeczne opłacania lub powstania obowiązku opłacania składek na ubezpieczenia społeczne i zdrowotne. </w:t>
      </w:r>
    </w:p>
    <w:p w:rsidR="0051491A" w:rsidRPr="003771BB" w:rsidRDefault="0051491A" w:rsidP="00FA1A6D">
      <w:pPr>
        <w:numPr>
          <w:ilvl w:val="0"/>
          <w:numId w:val="3"/>
        </w:numPr>
        <w:tabs>
          <w:tab w:val="left" w:pos="1418"/>
        </w:tabs>
        <w:jc w:val="both"/>
      </w:pPr>
      <w:r w:rsidRPr="003771BB">
        <w:rPr>
          <w:rFonts w:cs="Calibri"/>
        </w:rPr>
        <w:t>Przedsiębiorstwo społeczne zobowiązane jest przedłożyć Beneficjentowi w terminie do 7 dni od daty wypłaty ostatniej transzy podstawowego wsparcia pomostowego</w:t>
      </w:r>
      <w:r w:rsidRPr="003771BB">
        <w:t>:</w:t>
      </w:r>
    </w:p>
    <w:p w:rsidR="0051491A" w:rsidRPr="00F34FEC" w:rsidRDefault="0051491A" w:rsidP="00FA1A6D">
      <w:pPr>
        <w:numPr>
          <w:ilvl w:val="0"/>
          <w:numId w:val="13"/>
        </w:numPr>
        <w:tabs>
          <w:tab w:val="left" w:pos="1418"/>
        </w:tabs>
        <w:jc w:val="both"/>
      </w:pPr>
      <w:r w:rsidRPr="009F26B1">
        <w:lastRenderedPageBreak/>
        <w:t xml:space="preserve">zestawienie poniesionych wydatków wraz z </w:t>
      </w:r>
      <w:r w:rsidRPr="009F26B1">
        <w:rPr>
          <w:rFonts w:cs="Calibri"/>
        </w:rPr>
        <w:t xml:space="preserve">fakturami lub innymi dokumentami księgowymi potwierdzającymi </w:t>
      </w:r>
      <w:r w:rsidRPr="009F26B1">
        <w:t xml:space="preserve">wydatkowanie środków otrzymanych </w:t>
      </w:r>
      <w:r>
        <w:t xml:space="preserve">w ramach </w:t>
      </w:r>
      <w:r w:rsidRPr="009F26B1">
        <w:t>wsparcia pomostowego</w:t>
      </w:r>
      <w:r>
        <w:rPr>
          <w:rFonts w:cs="Calibri"/>
        </w:rPr>
        <w:t>,</w:t>
      </w:r>
    </w:p>
    <w:p w:rsidR="0051491A" w:rsidRPr="009F26B1" w:rsidRDefault="0051491A" w:rsidP="00FA1A6D">
      <w:pPr>
        <w:numPr>
          <w:ilvl w:val="0"/>
          <w:numId w:val="13"/>
        </w:numPr>
        <w:tabs>
          <w:tab w:val="left" w:pos="1418"/>
        </w:tabs>
        <w:jc w:val="both"/>
        <w:rPr>
          <w:rFonts w:cs="Calibri"/>
        </w:rPr>
      </w:pPr>
      <w:r w:rsidRPr="009F26B1">
        <w:t xml:space="preserve">dokumenty potwierdzające fakt prowadzenia przez siebie działalności, </w:t>
      </w:r>
      <w:r>
        <w:br/>
      </w:r>
      <w:r w:rsidRPr="009F26B1">
        <w:t>w postaci oryginałów zaświadczenia z Urzędu Skarbowego oraz  ZUS.</w:t>
      </w:r>
    </w:p>
    <w:p w:rsidR="0051491A" w:rsidRPr="00C61460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C61460">
        <w:rPr>
          <w:rFonts w:cs="Calibri"/>
        </w:rPr>
        <w:t>W przypadku stwierdzenia braków formalnych w złożonych dokumentach o których mowa w ust. 6 Beneficjent wezwie Przedsiębiorcę do jego uzupełnienia lub złożenia dodatkowych wyjaśnień w wyznaczonym terminie.</w:t>
      </w:r>
    </w:p>
    <w:p w:rsidR="0051491A" w:rsidRPr="00F34FEC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C61460">
        <w:rPr>
          <w:rFonts w:cs="Calibri"/>
        </w:rPr>
        <w:t>Niezłożenie przez Przedsiębiorcę wyjaśnień, o których mowa w ust. 7 lub nieusunięcie braków – w terminie 14 dni od otrzymania informacji w tym zakresie, powoduje rozwiązanie Umowy.</w:t>
      </w:r>
    </w:p>
    <w:p w:rsidR="0051491A" w:rsidRPr="00AA0C08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>Przedsiębiorstwo społeczne zobowiązuje się do prowadzenia działalności</w:t>
      </w:r>
      <w:r>
        <w:rPr>
          <w:rFonts w:cs="Calibri"/>
        </w:rPr>
        <w:t xml:space="preserve"> </w:t>
      </w:r>
      <w:r w:rsidRPr="00AA0C08">
        <w:rPr>
          <w:rFonts w:cs="Calibri"/>
        </w:rPr>
        <w:t>w trakcie otrzymywania środków objętych niniejszą Umową.</w:t>
      </w:r>
    </w:p>
    <w:p w:rsidR="0051491A" w:rsidRPr="003771BB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 xml:space="preserve">W przypadku niespełnienia warunku ustanowionego w ust. </w:t>
      </w:r>
      <w:r>
        <w:rPr>
          <w:rFonts w:cs="Calibri"/>
        </w:rPr>
        <w:t>6</w:t>
      </w:r>
      <w:r w:rsidRPr="00AA0C08">
        <w:rPr>
          <w:rFonts w:cs="Calibri"/>
        </w:rPr>
        <w:t xml:space="preserve"> </w:t>
      </w:r>
      <w:r>
        <w:rPr>
          <w:rFonts w:cs="Calibri"/>
        </w:rPr>
        <w:t xml:space="preserve">i 9 </w:t>
      </w:r>
      <w:r w:rsidRPr="00AA0C08">
        <w:rPr>
          <w:rFonts w:cs="Calibri"/>
        </w:rPr>
        <w:t xml:space="preserve">albo naruszenia innych warunków Umowy dotyczących wydatkowania otrzymanego wsparcia finansowego </w:t>
      </w:r>
      <w:r w:rsidR="00061AFE">
        <w:rPr>
          <w:rFonts w:cs="Calibri"/>
        </w:rPr>
        <w:br/>
      </w:r>
      <w:r w:rsidRPr="00AA0C08">
        <w:rPr>
          <w:rFonts w:cs="Calibri"/>
        </w:rPr>
        <w:t xml:space="preserve">(w tym w szczególności wydatkowania niezgodnie z Wnioskiem o przyznanie podstawowego/przedłużonego wsparcia pomostowego), wystąpienia zdarzeń określonych w § 7 ust. 3 przedsiębiorstwo społeczne zobowiązane jest zwrócić otrzymane środki wraz z odsetkami w wysokości jak dla zaległości podatkowych naliczonych za okres od dnia przekazania środków finansowych do dnia ich zwrotu, na rachunek bankowy Beneficjenta nr................................................................................... prowadzony w banku............................................................................................ </w:t>
      </w:r>
      <w:r w:rsidR="003821FF">
        <w:rPr>
          <w:rFonts w:cs="Calibri"/>
        </w:rPr>
        <w:br/>
      </w:r>
      <w:r w:rsidRPr="00AA0C08">
        <w:rPr>
          <w:rFonts w:cs="Calibri"/>
        </w:rPr>
        <w:t xml:space="preserve">w </w:t>
      </w:r>
      <w:r w:rsidRPr="003771BB">
        <w:rPr>
          <w:rFonts w:cs="Calibri"/>
        </w:rPr>
        <w:t>terminie 30 dni kalendarzowych od dnia rozwiązania niniejszej Umowy.</w:t>
      </w:r>
    </w:p>
    <w:p w:rsidR="0051491A" w:rsidRPr="00AA0C08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>W przypadku, gdy opóźnienie w przekazywaniu płatności wynika z przyczyn niezależnych od Beneficjenta, przedsiębiorstwu społecznemu nie przysługuje prawo domagania się odsetek za opóźnioną płatność.</w:t>
      </w:r>
    </w:p>
    <w:p w:rsidR="0051491A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 xml:space="preserve">W przypadku wystąpienia opóźnień w przekazywaniu płatności, o których mowa </w:t>
      </w:r>
      <w:r>
        <w:rPr>
          <w:rFonts w:cs="Calibri"/>
        </w:rPr>
        <w:br/>
      </w:r>
      <w:r w:rsidRPr="00AA0C08">
        <w:rPr>
          <w:rFonts w:cs="Calibri"/>
        </w:rPr>
        <w:t xml:space="preserve">w ust. </w:t>
      </w:r>
      <w:r>
        <w:rPr>
          <w:rFonts w:cs="Calibri"/>
        </w:rPr>
        <w:t>11</w:t>
      </w:r>
      <w:r w:rsidRPr="00AA0C08">
        <w:rPr>
          <w:rFonts w:cs="Calibri"/>
        </w:rPr>
        <w:t xml:space="preserve">, przekraczających 14 dni, Beneficjent zobowiązany jest niezwłocznie poinformować przedsiębiorstwo społeczne, w formie pisemnej, o przyczynach opóźnień i prognozie przekazania płatności. </w:t>
      </w:r>
    </w:p>
    <w:p w:rsidR="0051491A" w:rsidRDefault="0051491A" w:rsidP="0051491A">
      <w:pPr>
        <w:tabs>
          <w:tab w:val="left" w:pos="1418"/>
        </w:tabs>
        <w:ind w:left="690"/>
        <w:rPr>
          <w:rFonts w:cs="Calibri"/>
        </w:rPr>
      </w:pPr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bookmarkStart w:id="19" w:name="_Toc197927445"/>
      <w:r w:rsidRPr="00AA0C08">
        <w:rPr>
          <w:rFonts w:eastAsia="SimSun" w:cs="Calibri"/>
          <w:b/>
          <w:bCs/>
        </w:rPr>
        <w:t>§ 5</w:t>
      </w:r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Zmiana umowy</w:t>
      </w:r>
      <w:bookmarkEnd w:id="19"/>
    </w:p>
    <w:p w:rsidR="0051491A" w:rsidRPr="00AA0C08" w:rsidRDefault="0051491A" w:rsidP="00FA1A6D">
      <w:pPr>
        <w:numPr>
          <w:ilvl w:val="0"/>
          <w:numId w:val="4"/>
        </w:numPr>
        <w:jc w:val="both"/>
        <w:rPr>
          <w:rFonts w:cs="Calibri"/>
        </w:rPr>
      </w:pPr>
      <w:r w:rsidRPr="00AA0C08">
        <w:rPr>
          <w:rFonts w:cs="Calibri"/>
        </w:rPr>
        <w:t>Wszelkie zmiany Umowy, wymagają aneksu w formie pisemnej, pod rygorem nieważności</w:t>
      </w:r>
      <w:r w:rsidR="003A296B">
        <w:rPr>
          <w:rFonts w:cs="Calibri"/>
        </w:rPr>
        <w:t>, z zastrzeżenim ust. 5 i 6</w:t>
      </w:r>
      <w:r w:rsidRPr="00AA0C08">
        <w:rPr>
          <w:rFonts w:cs="Calibri"/>
        </w:rPr>
        <w:t>.</w:t>
      </w:r>
    </w:p>
    <w:p w:rsidR="0051491A" w:rsidRPr="00AA0C08" w:rsidRDefault="0051491A" w:rsidP="00FA1A6D">
      <w:pPr>
        <w:numPr>
          <w:ilvl w:val="0"/>
          <w:numId w:val="4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 xml:space="preserve">Jeżeli wniosek o zmianę Umowy pochodzi od przedsiębiorstwa społecznego, musi ono przedstawić ten wniosek Beneficjentowi nie później niż w terminie 14 dni przed dniem, w którym umowa w tym zakresie powinna wejść w życie. </w:t>
      </w:r>
    </w:p>
    <w:p w:rsidR="003A296B" w:rsidRDefault="0051491A" w:rsidP="003A296B">
      <w:pPr>
        <w:numPr>
          <w:ilvl w:val="0"/>
          <w:numId w:val="4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 xml:space="preserve">Zasada, o której mowa w ust. 3 nie dotyczy sytuacji, gdy niezachowanie terminu, </w:t>
      </w:r>
      <w:r>
        <w:rPr>
          <w:rFonts w:cs="Calibri"/>
        </w:rPr>
        <w:br/>
      </w:r>
      <w:r w:rsidRPr="00AA0C08">
        <w:rPr>
          <w:rFonts w:cs="Calibri"/>
        </w:rPr>
        <w:t>o którym mowa w ust. 3 nastąpi z przyczyn niezależnych od przedsiębiorstwa społecznego.</w:t>
      </w:r>
    </w:p>
    <w:p w:rsidR="003A296B" w:rsidRDefault="003A296B" w:rsidP="003A296B">
      <w:pPr>
        <w:numPr>
          <w:ilvl w:val="0"/>
          <w:numId w:val="4"/>
        </w:numPr>
        <w:ind w:left="714" w:hanging="357"/>
        <w:jc w:val="both"/>
        <w:rPr>
          <w:rFonts w:cs="Calibri"/>
        </w:rPr>
      </w:pPr>
      <w:r>
        <w:rPr>
          <w:rFonts w:cs="Calibri"/>
        </w:rPr>
        <w:t>Zmiany dotyczące ujętych we Wniosku wydatków przewidzianych do poniesienia wymagają zgody Beneficjenta. Beneficjent pisemnie informuje przedsiębiorstwo społeczne o decyzji dotyczącej zatwierdzenia lub odrzucenia wnioskowanych zmian w terminie 15 dni roboczych, z zastrzeżeniem ust. 5.</w:t>
      </w:r>
    </w:p>
    <w:p w:rsidR="003A296B" w:rsidRDefault="003A296B" w:rsidP="003A296B">
      <w:pPr>
        <w:numPr>
          <w:ilvl w:val="0"/>
          <w:numId w:val="4"/>
        </w:numPr>
        <w:ind w:left="714" w:hanging="357"/>
        <w:jc w:val="both"/>
        <w:rPr>
          <w:rFonts w:cs="Calibri"/>
        </w:rPr>
      </w:pPr>
      <w:r>
        <w:rPr>
          <w:rFonts w:cs="Calibri"/>
        </w:rPr>
        <w:lastRenderedPageBreak/>
        <w:t>Zmiany dotyczące przesunięć pomiędzy poszczególnymi pozycjami wydatków ujętych we Wniosku do wysokości nie przekraczającej 5% zakładanej wartości wydatku nie wymagają sporządzenia aneksu do niniejszej Umowy.</w:t>
      </w:r>
    </w:p>
    <w:p w:rsidR="003A296B" w:rsidRPr="003A296B" w:rsidRDefault="00506E3C" w:rsidP="003A296B">
      <w:pPr>
        <w:numPr>
          <w:ilvl w:val="0"/>
          <w:numId w:val="4"/>
        </w:numPr>
        <w:ind w:left="714" w:hanging="357"/>
        <w:jc w:val="both"/>
        <w:rPr>
          <w:rFonts w:cs="Calibri"/>
        </w:rPr>
      </w:pPr>
      <w:r>
        <w:rPr>
          <w:rFonts w:cs="Calibri"/>
        </w:rPr>
        <w:t xml:space="preserve"> Zmiany treści dokumentów stanowiących załączniki do niniejszej Umowy nie wymagają sporządzenia aneksu. </w:t>
      </w:r>
    </w:p>
    <w:p w:rsidR="00506E3C" w:rsidRDefault="00506E3C" w:rsidP="00FA1A6D">
      <w:pPr>
        <w:numPr>
          <w:ilvl w:val="0"/>
          <w:numId w:val="4"/>
        </w:numPr>
        <w:jc w:val="both"/>
        <w:rPr>
          <w:rFonts w:cs="Calibri"/>
        </w:rPr>
      </w:pPr>
      <w:r>
        <w:rPr>
          <w:rFonts w:cs="Calibri"/>
        </w:rPr>
        <w:t xml:space="preserve">Zmiany dotyczące przesunięć pomiędzy poszczególnymi pozycjami wydatków ujętych we Wniosku w wysokości przekraczającej 5% zakładanej wartości wydatku, wymagają ponadto sporządzenia aneksu do niniejszej Umowy. </w:t>
      </w:r>
    </w:p>
    <w:p w:rsidR="0051491A" w:rsidRPr="00AA0C08" w:rsidRDefault="0051491A" w:rsidP="00FA1A6D">
      <w:pPr>
        <w:numPr>
          <w:ilvl w:val="0"/>
          <w:numId w:val="4"/>
        </w:numPr>
        <w:jc w:val="both"/>
        <w:rPr>
          <w:rFonts w:cs="Calibri"/>
        </w:rPr>
      </w:pPr>
      <w:r w:rsidRPr="00AA0C08">
        <w:rPr>
          <w:rFonts w:cs="Calibri"/>
        </w:rPr>
        <w:t xml:space="preserve">Obowiązki i prawa wynikające z umowy oraz związane z nią płatności nie mogą być </w:t>
      </w:r>
      <w:r w:rsidRPr="00AA0C08">
        <w:rPr>
          <w:rFonts w:cs="Calibri"/>
        </w:rPr>
        <w:br/>
        <w:t xml:space="preserve">w żadnym wypadku przenoszone na rzecz osoby trzeciej. </w:t>
      </w:r>
    </w:p>
    <w:p w:rsidR="0051491A" w:rsidRPr="00AA0C08" w:rsidRDefault="0051491A" w:rsidP="0051491A">
      <w:pPr>
        <w:spacing w:before="120"/>
        <w:rPr>
          <w:rFonts w:cs="Calibri"/>
          <w:b/>
        </w:rPr>
      </w:pPr>
      <w:bookmarkStart w:id="20" w:name="_Toc197927446"/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§ 6</w:t>
      </w:r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Obowiązki kontrolne</w:t>
      </w:r>
      <w:bookmarkEnd w:id="20"/>
    </w:p>
    <w:p w:rsidR="0051491A" w:rsidRPr="00AA0C08" w:rsidRDefault="0051491A" w:rsidP="00FA1A6D">
      <w:pPr>
        <w:numPr>
          <w:ilvl w:val="0"/>
          <w:numId w:val="2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 xml:space="preserve">Jeżeli na podstawie czynności kontrolnych przeprowadzonych przez uprawnione organy zostanie stwierdzone, że przedsiębiorstwo społeczne pobrało całość lub część środków, o których mowa w § 3 ust. 1 w sposób nienależny </w:t>
      </w:r>
      <w:r w:rsidR="00E269FE">
        <w:rPr>
          <w:rFonts w:cs="Calibri"/>
        </w:rPr>
        <w:t>(tj. niezgodny z wydatkami określonymi we Wniosku, który stanowi załącz</w:t>
      </w:r>
      <w:r w:rsidR="005F74CF">
        <w:rPr>
          <w:rFonts w:cs="Calibri"/>
        </w:rPr>
        <w:t xml:space="preserve">nik do Umowy) </w:t>
      </w:r>
      <w:r w:rsidRPr="00AA0C08">
        <w:rPr>
          <w:rFonts w:cs="Calibri"/>
        </w:rPr>
        <w:t xml:space="preserve"> zobowiązane jest ono do zwrotu tych środków odpowiednio w całości lub w części wraz z odsetkami w wysokości określonej jak dla zaległości </w:t>
      </w:r>
      <w:r>
        <w:rPr>
          <w:rFonts w:cs="Calibri"/>
        </w:rPr>
        <w:t>p</w:t>
      </w:r>
      <w:r w:rsidRPr="00AA0C08">
        <w:rPr>
          <w:rFonts w:cs="Calibri"/>
        </w:rPr>
        <w:t xml:space="preserve">odatkowych, </w:t>
      </w:r>
      <w:r>
        <w:rPr>
          <w:rFonts w:cs="Calibri"/>
        </w:rPr>
        <w:br/>
      </w:r>
      <w:r w:rsidRPr="00AA0C08">
        <w:rPr>
          <w:rFonts w:cs="Calibri"/>
        </w:rPr>
        <w:t>w terminie i na rachunek wskazany przez Beneficjenta lub inny podmiot uprawniony do przeprowadzenia kontroli.</w:t>
      </w:r>
    </w:p>
    <w:p w:rsidR="0051491A" w:rsidRDefault="0051491A" w:rsidP="00FA1A6D">
      <w:pPr>
        <w:numPr>
          <w:ilvl w:val="0"/>
          <w:numId w:val="2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>Odsetki od kwoty podstawowego wsparcia pomostowego pobranego w sposób nienależny</w:t>
      </w:r>
      <w:r w:rsidR="00E2450A">
        <w:rPr>
          <w:rFonts w:cs="Calibri"/>
        </w:rPr>
        <w:t xml:space="preserve">, </w:t>
      </w:r>
      <w:r w:rsidRPr="00AA0C08">
        <w:rPr>
          <w:rFonts w:cs="Calibri"/>
        </w:rPr>
        <w:t xml:space="preserve">o których mowa w ust. 1, są naliczane </w:t>
      </w:r>
      <w:r>
        <w:rPr>
          <w:rFonts w:cs="Calibri"/>
        </w:rPr>
        <w:br/>
      </w:r>
      <w:r w:rsidRPr="00AA0C08">
        <w:rPr>
          <w:rFonts w:cs="Calibri"/>
        </w:rPr>
        <w:t>w wysokości określonej jak dla zaległości podatkowych od dnia przekazania nieprawidłowo wykorzystanej lub pobranej kwoty podstawowego wsparcia pomostowego.</w:t>
      </w:r>
    </w:p>
    <w:p w:rsidR="00E2450A" w:rsidRPr="00AA0C08" w:rsidRDefault="00E2450A" w:rsidP="00FA1A6D">
      <w:pPr>
        <w:numPr>
          <w:ilvl w:val="0"/>
          <w:numId w:val="2"/>
        </w:numPr>
        <w:ind w:left="714" w:hanging="357"/>
        <w:jc w:val="both"/>
        <w:rPr>
          <w:rFonts w:cs="Calibri"/>
        </w:rPr>
      </w:pPr>
      <w:r>
        <w:rPr>
          <w:rFonts w:cs="Calibri"/>
        </w:rPr>
        <w:t xml:space="preserve">Jeżeli na podstawie dokumentów, o których mowa w </w:t>
      </w:r>
      <w:r w:rsidRPr="00AA0C08">
        <w:rPr>
          <w:rFonts w:cs="Calibri"/>
        </w:rPr>
        <w:t>§</w:t>
      </w:r>
      <w:r>
        <w:rPr>
          <w:rFonts w:cs="Calibri"/>
        </w:rPr>
        <w:t xml:space="preserve">4 ust. 6 pkt.1 zostanie stwierdzone, że3 całkowita kwota wydatków poniesionych przez przedsiębiorstwo społeczne będzie niższa niż kwota określona w </w:t>
      </w:r>
      <w:r w:rsidRPr="00AA0C08">
        <w:rPr>
          <w:rFonts w:cs="Calibri"/>
        </w:rPr>
        <w:t>§</w:t>
      </w:r>
      <w:r>
        <w:rPr>
          <w:rFonts w:cs="Calibri"/>
        </w:rPr>
        <w:t xml:space="preserve">3 ust.1 niniejszej umowy, przedsiębiorstwo społeczne jest zobowiązane zwrócić w terminie i na rachunek wskazany przez Beneficjenta niewykorzystaną część środków. </w:t>
      </w:r>
    </w:p>
    <w:p w:rsidR="0051491A" w:rsidRDefault="0051491A" w:rsidP="00FA1A6D">
      <w:pPr>
        <w:numPr>
          <w:ilvl w:val="0"/>
          <w:numId w:val="2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>W przypadku, gdy przedsiębiorstwo społeczne nie dokona w wyznaczonym terminie zwrotu, o którym mowa w ust. 1</w:t>
      </w:r>
      <w:r w:rsidR="00E2450A">
        <w:rPr>
          <w:rFonts w:cs="Calibri"/>
        </w:rPr>
        <w:t xml:space="preserve"> i 3</w:t>
      </w:r>
      <w:r w:rsidRPr="00AA0C08">
        <w:rPr>
          <w:rFonts w:cs="Calibri"/>
        </w:rPr>
        <w:t xml:space="preserve">, Beneficjent podejmie czynności zmierzające do odzyskania należnych środków, z wykorzystaniem dostępnych środków prawnych, </w:t>
      </w:r>
      <w:r>
        <w:rPr>
          <w:rFonts w:cs="Calibri"/>
        </w:rPr>
        <w:br/>
      </w:r>
      <w:r w:rsidRPr="00AA0C08">
        <w:rPr>
          <w:rFonts w:cs="Calibri"/>
        </w:rPr>
        <w:t>w tym zabezpieczenia, o którym mowa w § 4 ust. 3. Koszty czynności zmierzających do odzyskania nieprawidłowo wykorzystanych środków podstawowego wsparcia pomostowego obciążają przedsiębiorstwo społeczne.</w:t>
      </w:r>
    </w:p>
    <w:p w:rsidR="0051491A" w:rsidRPr="00AA0C08" w:rsidRDefault="0051491A" w:rsidP="00FA1A6D">
      <w:pPr>
        <w:numPr>
          <w:ilvl w:val="0"/>
          <w:numId w:val="2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>Koszty czynności zmierzających do odzyskania nieprawidłowo wykorzystanych środków podstawowego wsparcia pomostowego obciążają Przedsiębiorstwo społeczne.</w:t>
      </w:r>
    </w:p>
    <w:p w:rsidR="0051491A" w:rsidRPr="00AA0C08" w:rsidRDefault="0051491A" w:rsidP="00FA1A6D">
      <w:pPr>
        <w:numPr>
          <w:ilvl w:val="0"/>
          <w:numId w:val="2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 xml:space="preserve">O czynnościach podjętych w związku z sytuacją, o której mowa w ust. </w:t>
      </w:r>
      <w:r w:rsidR="00E2450A">
        <w:rPr>
          <w:rFonts w:cs="Calibri"/>
        </w:rPr>
        <w:t>4</w:t>
      </w:r>
      <w:r w:rsidRPr="00AA0C08">
        <w:rPr>
          <w:rFonts w:cs="Calibri"/>
        </w:rPr>
        <w:t xml:space="preserve">, Beneficjent informuje Instytucję Pośredniczącą w ciągu 14 dni od dnia podjęcia tych czynności. </w:t>
      </w:r>
    </w:p>
    <w:p w:rsidR="0051491A" w:rsidRPr="00AA0C08" w:rsidRDefault="0051491A" w:rsidP="0051491A">
      <w:pPr>
        <w:spacing w:before="120"/>
        <w:rPr>
          <w:rFonts w:cs="Calibri"/>
          <w:b/>
        </w:rPr>
      </w:pPr>
      <w:bookmarkStart w:id="21" w:name="_Toc197927447"/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§ 7</w:t>
      </w:r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Rozwiązanie umowy</w:t>
      </w:r>
      <w:bookmarkEnd w:id="21"/>
    </w:p>
    <w:p w:rsidR="0051491A" w:rsidRPr="00AA0C08" w:rsidRDefault="0051491A" w:rsidP="00FA1A6D">
      <w:pPr>
        <w:numPr>
          <w:ilvl w:val="0"/>
          <w:numId w:val="5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>Przedsiębiorstwo społeczne może rozwiązać Umowę w każdym momencie bez wypowiedzenia, za pisemnym powiadomieniem.</w:t>
      </w:r>
    </w:p>
    <w:p w:rsidR="0051491A" w:rsidRPr="00AA0C08" w:rsidRDefault="0051491A" w:rsidP="00FA1A6D">
      <w:pPr>
        <w:numPr>
          <w:ilvl w:val="0"/>
          <w:numId w:val="5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W przypadku, o którym mowa w ust. 1 przedsiębiorstwo społeczne jest zobowiązane do zwrotu otrzymanego wsparcia pomostowego terminie i na rachunek wskazany przez Beneficjenta w § 4 ust. </w:t>
      </w:r>
      <w:r>
        <w:rPr>
          <w:rFonts w:cs="Calibri"/>
        </w:rPr>
        <w:t>10</w:t>
      </w:r>
      <w:r w:rsidRPr="00AA0C08">
        <w:rPr>
          <w:rFonts w:cs="Calibri"/>
        </w:rPr>
        <w:t>.</w:t>
      </w:r>
    </w:p>
    <w:p w:rsidR="0051491A" w:rsidRPr="00AA0C08" w:rsidRDefault="0051491A" w:rsidP="00FA1A6D">
      <w:pPr>
        <w:numPr>
          <w:ilvl w:val="0"/>
          <w:numId w:val="5"/>
        </w:numPr>
        <w:ind w:hanging="357"/>
        <w:jc w:val="both"/>
        <w:rPr>
          <w:rFonts w:cs="Calibri"/>
        </w:rPr>
      </w:pPr>
      <w:r w:rsidRPr="00AA0C08">
        <w:rPr>
          <w:rFonts w:cs="Calibri"/>
        </w:rPr>
        <w:t>Beneficjent może wypowiedzieć Umowę ze skutkiem natychmiastowym i bez wypłaty jakichkolwiek odszkodowań, gdy przedsiębiorstwo społeczne:</w:t>
      </w:r>
    </w:p>
    <w:p w:rsidR="0051491A" w:rsidRPr="00AA0C08" w:rsidRDefault="0051491A" w:rsidP="00FA1A6D">
      <w:pPr>
        <w:numPr>
          <w:ilvl w:val="0"/>
          <w:numId w:val="6"/>
        </w:numPr>
        <w:tabs>
          <w:tab w:val="num" w:pos="1080"/>
        </w:tabs>
        <w:ind w:left="1083" w:hanging="357"/>
        <w:jc w:val="both"/>
        <w:rPr>
          <w:rFonts w:cs="Calibri"/>
        </w:rPr>
      </w:pPr>
      <w:r w:rsidRPr="00AA0C08">
        <w:rPr>
          <w:rFonts w:cs="Calibri"/>
        </w:rPr>
        <w:t xml:space="preserve">nie wypełni, bez usprawiedliwienia, jednego ze swych zobowiązań, </w:t>
      </w:r>
    </w:p>
    <w:p w:rsidR="0051491A" w:rsidRPr="00AA0C08" w:rsidRDefault="0051491A" w:rsidP="00FA1A6D">
      <w:pPr>
        <w:numPr>
          <w:ilvl w:val="0"/>
          <w:numId w:val="6"/>
        </w:numPr>
        <w:tabs>
          <w:tab w:val="num" w:pos="1080"/>
        </w:tabs>
        <w:ind w:left="1083" w:hanging="357"/>
        <w:jc w:val="both"/>
        <w:rPr>
          <w:rFonts w:cs="Calibri"/>
        </w:rPr>
      </w:pPr>
      <w:r w:rsidRPr="00AA0C08">
        <w:rPr>
          <w:rFonts w:cs="Calibri"/>
        </w:rPr>
        <w:t>nie wykona lub wykona w sposób nienależyty któregokolwiek z obowiązków wynikających z Umowy,</w:t>
      </w:r>
    </w:p>
    <w:p w:rsidR="0051491A" w:rsidRPr="00AA0C08" w:rsidRDefault="0051491A" w:rsidP="00FA1A6D">
      <w:pPr>
        <w:numPr>
          <w:ilvl w:val="0"/>
          <w:numId w:val="6"/>
        </w:numPr>
        <w:tabs>
          <w:tab w:val="num" w:pos="1080"/>
          <w:tab w:val="num" w:pos="2370"/>
        </w:tabs>
        <w:ind w:left="1080" w:hanging="357"/>
        <w:jc w:val="both"/>
        <w:rPr>
          <w:rFonts w:cs="Calibri"/>
        </w:rPr>
      </w:pPr>
      <w:r w:rsidRPr="00AA0C08">
        <w:rPr>
          <w:rFonts w:cs="Calibri"/>
        </w:rPr>
        <w:t>zawiesi działalność lub zaprzestanie prowadzenia działalności</w:t>
      </w:r>
      <w:r>
        <w:rPr>
          <w:rFonts w:cs="Calibri"/>
        </w:rPr>
        <w:t xml:space="preserve"> </w:t>
      </w:r>
      <w:r w:rsidRPr="00AA0C08">
        <w:rPr>
          <w:rFonts w:cs="Calibri"/>
        </w:rPr>
        <w:t>w trakcie otrzymywania środków objętych niniejszą Umową,</w:t>
      </w:r>
    </w:p>
    <w:p w:rsidR="0051491A" w:rsidRPr="00AA0C08" w:rsidRDefault="0051491A" w:rsidP="00FA1A6D">
      <w:pPr>
        <w:numPr>
          <w:ilvl w:val="0"/>
          <w:numId w:val="6"/>
        </w:numPr>
        <w:tabs>
          <w:tab w:val="num" w:pos="1080"/>
          <w:tab w:val="num" w:pos="2370"/>
        </w:tabs>
        <w:ind w:left="1080" w:hanging="357"/>
        <w:jc w:val="both"/>
        <w:rPr>
          <w:rFonts w:cs="Calibri"/>
        </w:rPr>
      </w:pPr>
      <w:r w:rsidRPr="00AA0C08">
        <w:rPr>
          <w:rFonts w:cs="Calibri"/>
        </w:rPr>
        <w:t>nie utrzyma miejsc pracy, które zostały utworzone w ramach projektu w trakcie otrzymywania środków objętych niniejszą Umową, a w przypadku przyznania wyłącznie wsparcia pomostowego w formie finansowej (bez dotacji) - przez okres co najmniej 6 miesięcy od zakończenia jego udzielania,</w:t>
      </w:r>
    </w:p>
    <w:p w:rsidR="0051491A" w:rsidRPr="00847F6D" w:rsidRDefault="0051491A" w:rsidP="00FA1A6D">
      <w:pPr>
        <w:numPr>
          <w:ilvl w:val="0"/>
          <w:numId w:val="6"/>
        </w:numPr>
        <w:tabs>
          <w:tab w:val="num" w:pos="1080"/>
          <w:tab w:val="num" w:pos="2370"/>
        </w:tabs>
        <w:ind w:left="1080" w:hanging="357"/>
        <w:jc w:val="both"/>
        <w:rPr>
          <w:rFonts w:cs="Calibri"/>
        </w:rPr>
      </w:pPr>
      <w:r w:rsidRPr="00847F6D">
        <w:rPr>
          <w:rFonts w:cs="Calibri"/>
          <w:bCs/>
        </w:rPr>
        <w:t>w terminie trwałości nowych miejsc pracy, o którym mowa powyżej utraci status przedsiębiorstwa społecznego (ustaną przesłanki świadczące o posiadaniu takiego statusu),</w:t>
      </w:r>
    </w:p>
    <w:p w:rsidR="0051491A" w:rsidRPr="00847F6D" w:rsidRDefault="0051491A" w:rsidP="00FA1A6D">
      <w:pPr>
        <w:numPr>
          <w:ilvl w:val="0"/>
          <w:numId w:val="6"/>
        </w:numPr>
        <w:tabs>
          <w:tab w:val="clear" w:pos="2340"/>
          <w:tab w:val="num" w:pos="1134"/>
        </w:tabs>
        <w:ind w:left="1080" w:hanging="357"/>
        <w:jc w:val="both"/>
      </w:pPr>
      <w:r w:rsidRPr="00847F6D">
        <w:t>nie dokona rozliczenia poniesionych wydatków zgodnie z § 4 ust. 6 niniejszej Umowy lub nie złoży wyjaśnień/korekt zgodnie z § 4 ust. 7-8 niniejszej Umowy,</w:t>
      </w:r>
    </w:p>
    <w:p w:rsidR="0051491A" w:rsidRPr="00847F6D" w:rsidRDefault="0051491A" w:rsidP="00FA1A6D">
      <w:pPr>
        <w:numPr>
          <w:ilvl w:val="0"/>
          <w:numId w:val="6"/>
        </w:numPr>
        <w:tabs>
          <w:tab w:val="num" w:pos="1080"/>
          <w:tab w:val="num" w:pos="2370"/>
        </w:tabs>
        <w:ind w:left="1080" w:hanging="357"/>
        <w:jc w:val="both"/>
        <w:rPr>
          <w:rFonts w:cs="Calibri"/>
        </w:rPr>
      </w:pPr>
      <w:r w:rsidRPr="00847F6D">
        <w:rPr>
          <w:rFonts w:cs="Calibri"/>
        </w:rPr>
        <w:t xml:space="preserve">złoży niezgodne z prawdą oświadczenia, zaświadczenia lub </w:t>
      </w:r>
      <w:r w:rsidRPr="00847F6D">
        <w:rPr>
          <w:iCs/>
        </w:rPr>
        <w:t xml:space="preserve">poda inne niezgodne z prawdą informacje </w:t>
      </w:r>
      <w:r w:rsidRPr="00847F6D">
        <w:rPr>
          <w:rFonts w:cs="Calibri"/>
        </w:rPr>
        <w:t>w celu uzyskania podstawowego wsparcia pomostowego,</w:t>
      </w:r>
    </w:p>
    <w:p w:rsidR="0051491A" w:rsidRPr="00847F6D" w:rsidRDefault="0051491A" w:rsidP="00FA1A6D">
      <w:pPr>
        <w:numPr>
          <w:ilvl w:val="0"/>
          <w:numId w:val="6"/>
        </w:numPr>
        <w:tabs>
          <w:tab w:val="num" w:pos="1080"/>
          <w:tab w:val="num" w:pos="2370"/>
        </w:tabs>
        <w:ind w:left="1080" w:hanging="357"/>
        <w:jc w:val="both"/>
      </w:pPr>
      <w:r w:rsidRPr="00847F6D">
        <w:t xml:space="preserve">nie powiadomi Beneficjenta niezwłocznie o zakazie dostępu do środków, </w:t>
      </w:r>
      <w:r w:rsidRPr="00847F6D">
        <w:br/>
        <w:t>o których mowa w art. 5 ust. 3 pkt. 1 i 4 ustawy o finansach publicznych orzeczonych w stosunku do niego w okresie realizacji umowy.</w:t>
      </w:r>
    </w:p>
    <w:p w:rsidR="007610DF" w:rsidRDefault="0051491A">
      <w:pPr>
        <w:pStyle w:val="Akapitzlist"/>
        <w:numPr>
          <w:ilvl w:val="0"/>
          <w:numId w:val="5"/>
        </w:numPr>
        <w:jc w:val="both"/>
        <w:rPr>
          <w:rFonts w:cs="Calibri"/>
        </w:rPr>
      </w:pPr>
      <w:r w:rsidRPr="00E2450A">
        <w:rPr>
          <w:rFonts w:cs="Calibri"/>
        </w:rPr>
        <w:t>Wypowiedzenie Umowy, o którym mowa w ust</w:t>
      </w:r>
      <w:r w:rsidR="00C01626" w:rsidRPr="00C01626">
        <w:rPr>
          <w:rFonts w:cs="Calibri"/>
        </w:rPr>
        <w:t>. 3 skutkuje wstrzymaniem wypłaty rat podstawowego wsparcia pomostowego, przysługujących po ostatnim dniu miesiąca, w którym nastąpiło wypowiedzenie Umowy.</w:t>
      </w:r>
    </w:p>
    <w:p w:rsidR="007610DF" w:rsidRDefault="0051491A">
      <w:pPr>
        <w:numPr>
          <w:ilvl w:val="0"/>
          <w:numId w:val="5"/>
        </w:numPr>
        <w:tabs>
          <w:tab w:val="num" w:pos="2340"/>
          <w:tab w:val="num" w:pos="2370"/>
        </w:tabs>
        <w:ind w:left="1080" w:hanging="357"/>
        <w:jc w:val="both"/>
        <w:rPr>
          <w:rFonts w:cs="Calibri"/>
        </w:rPr>
      </w:pPr>
      <w:r w:rsidRPr="00847F6D">
        <w:rPr>
          <w:rFonts w:cs="Calibri"/>
        </w:rPr>
        <w:t xml:space="preserve">W przypadku, o którym mowa w ust. 4 przedsiębiorstwo społeczne zobowiązane jest zwrócić otrzymane wsparcie pomostowe w całości wraz z odsetkami </w:t>
      </w:r>
      <w:r w:rsidR="00061AFE">
        <w:rPr>
          <w:rFonts w:cs="Calibri"/>
        </w:rPr>
        <w:br/>
      </w:r>
      <w:r w:rsidRPr="00847F6D">
        <w:rPr>
          <w:rFonts w:cs="Calibri"/>
        </w:rPr>
        <w:t xml:space="preserve">w wysokości określonej jak dla zaległości podatkowych, naliczonych za okres od dnia przekazania środków finansowych do dnia ich zwrotu, w terminie i na rachunek wskazany przez Beneficjenta w § 4 ust. </w:t>
      </w:r>
      <w:r>
        <w:rPr>
          <w:rFonts w:cs="Calibri"/>
        </w:rPr>
        <w:t>10</w:t>
      </w:r>
      <w:r w:rsidRPr="00847F6D">
        <w:rPr>
          <w:rFonts w:cs="Calibri"/>
        </w:rPr>
        <w:t>.</w:t>
      </w:r>
    </w:p>
    <w:p w:rsidR="0051491A" w:rsidRPr="00AA0C08" w:rsidRDefault="0051491A" w:rsidP="0051491A">
      <w:pPr>
        <w:keepNext/>
        <w:keepLines/>
        <w:spacing w:line="252" w:lineRule="auto"/>
        <w:contextualSpacing/>
        <w:outlineLvl w:val="1"/>
        <w:rPr>
          <w:rFonts w:eastAsia="SimSun" w:cs="Calibri"/>
          <w:b/>
          <w:bCs/>
        </w:rPr>
      </w:pPr>
      <w:bookmarkStart w:id="22" w:name="_Toc295456741"/>
      <w:bookmarkStart w:id="23" w:name="_Toc295457409"/>
      <w:bookmarkStart w:id="24" w:name="_Toc197927448"/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§ 8</w:t>
      </w:r>
      <w:bookmarkEnd w:id="22"/>
      <w:bookmarkEnd w:id="23"/>
    </w:p>
    <w:bookmarkEnd w:id="24"/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Prawo właściwe i właściwość sądów</w:t>
      </w:r>
    </w:p>
    <w:p w:rsidR="0051491A" w:rsidRPr="00AA0C08" w:rsidRDefault="0051491A" w:rsidP="00FA1A6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W sprawach nieuregulowanych Umową zastosowanie mają odpowiednie reguły i zasady wynikające z  Programu, a także odpowiednie przepisy prawa Unii Europejskiej, w szczególności:</w:t>
      </w:r>
    </w:p>
    <w:p w:rsidR="0051491A" w:rsidRPr="00AA0C08" w:rsidRDefault="0051491A" w:rsidP="00FA1A6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 xml:space="preserve"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</w:t>
      </w:r>
      <w:r w:rsidRPr="00AA0C08">
        <w:rPr>
          <w:rFonts w:cs="Calibri"/>
        </w:rPr>
        <w:lastRenderedPageBreak/>
        <w:t xml:space="preserve">uchylającego rozporządzenie Rady (WE) nr 1083/2006 (Dz. Urz. UE L 347                          </w:t>
      </w:r>
      <w:r>
        <w:rPr>
          <w:rFonts w:cs="Calibri"/>
        </w:rPr>
        <w:br/>
      </w:r>
      <w:r w:rsidRPr="00AA0C08">
        <w:rPr>
          <w:rFonts w:cs="Calibri"/>
        </w:rPr>
        <w:t xml:space="preserve">z 20.12.2013, str.320), </w:t>
      </w:r>
    </w:p>
    <w:p w:rsidR="0051491A" w:rsidRPr="00AA0C08" w:rsidRDefault="0051491A" w:rsidP="00FA1A6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 xml:space="preserve">Rozporządzenie Parlamentu Europejskiego i Rady (UE) nr 1304/2013 z dnia 17 grudnia 2013 r. w sprawie Europejskiego Funduszu Społecznego i uchylającego rozporządzenie Rady (WE) nr 1081/2006 (Dz. Urz. UE L 347 </w:t>
      </w:r>
      <w:r>
        <w:rPr>
          <w:rFonts w:cs="Calibri"/>
        </w:rPr>
        <w:br/>
      </w:r>
      <w:r w:rsidRPr="00AA0C08">
        <w:rPr>
          <w:rFonts w:cs="Calibri"/>
        </w:rPr>
        <w:t>z 20.12.2013),</w:t>
      </w:r>
    </w:p>
    <w:p w:rsidR="0051491A" w:rsidRPr="00AA0C08" w:rsidRDefault="0051491A" w:rsidP="00FA1A6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Rozporządzenie delegowane Komisji (UE) nr 480/2014 z dnia 3 marca 2014 r. uzupełniającego rozporządzenie Parlamentu Europejskiego i Rady (UE) nr 1303/2013,</w:t>
      </w:r>
    </w:p>
    <w:p w:rsidR="0051491A" w:rsidRPr="00AA0C08" w:rsidRDefault="0051491A" w:rsidP="003821FF">
      <w:pPr>
        <w:autoSpaceDE w:val="0"/>
        <w:autoSpaceDN w:val="0"/>
        <w:adjustRightInd w:val="0"/>
        <w:ind w:left="360"/>
        <w:jc w:val="both"/>
        <w:rPr>
          <w:rFonts w:cs="Calibri"/>
        </w:rPr>
      </w:pPr>
    </w:p>
    <w:p w:rsidR="0051491A" w:rsidRPr="00AA0C08" w:rsidRDefault="0051491A" w:rsidP="003821FF">
      <w:pPr>
        <w:autoSpaceDE w:val="0"/>
        <w:autoSpaceDN w:val="0"/>
        <w:adjustRightInd w:val="0"/>
        <w:ind w:left="360"/>
        <w:jc w:val="both"/>
        <w:rPr>
          <w:rFonts w:cs="Calibri"/>
        </w:rPr>
      </w:pPr>
      <w:r w:rsidRPr="00AA0C08">
        <w:rPr>
          <w:rFonts w:cs="Calibri"/>
        </w:rPr>
        <w:t>oraz właściwych aktów prawa krajowego, w szczególności:</w:t>
      </w:r>
    </w:p>
    <w:p w:rsidR="0051491A" w:rsidRPr="00AA0C08" w:rsidRDefault="0051491A" w:rsidP="00FA1A6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u</w:t>
      </w:r>
      <w:r w:rsidRPr="00AA0C08">
        <w:rPr>
          <w:rFonts w:cs="Calibri"/>
        </w:rPr>
        <w:t>stawa z dnia 11 lipca 2014 r. o zasadach realizacji programów w zakresie polityki spójności finansowanych w perspektywie finansowej 2014-2020</w:t>
      </w:r>
      <w:r>
        <w:rPr>
          <w:rFonts w:cs="Calibri"/>
        </w:rPr>
        <w:t xml:space="preserve"> </w:t>
      </w:r>
      <w:r w:rsidRPr="00AA0C08">
        <w:rPr>
          <w:rFonts w:cs="Calibri"/>
        </w:rPr>
        <w:t>(Dz.U. z 201</w:t>
      </w:r>
      <w:r>
        <w:rPr>
          <w:rFonts w:cs="Calibri"/>
        </w:rPr>
        <w:t>8</w:t>
      </w:r>
      <w:r w:rsidRPr="00AA0C08">
        <w:rPr>
          <w:rFonts w:cs="Calibri"/>
        </w:rPr>
        <w:t xml:space="preserve"> r. </w:t>
      </w:r>
      <w:r>
        <w:rPr>
          <w:rFonts w:cs="Calibri"/>
        </w:rPr>
        <w:t>poz. 1431</w:t>
      </w:r>
      <w:r w:rsidRPr="00AA0C08">
        <w:rPr>
          <w:rFonts w:cs="Calibri"/>
        </w:rPr>
        <w:t>z późn. zm.),</w:t>
      </w:r>
    </w:p>
    <w:p w:rsidR="0051491A" w:rsidRDefault="0051491A" w:rsidP="00FA1A6D">
      <w:pPr>
        <w:numPr>
          <w:ilvl w:val="0"/>
          <w:numId w:val="12"/>
        </w:numPr>
        <w:autoSpaceDE w:val="0"/>
        <w:autoSpaceDN w:val="0"/>
        <w:adjustRightInd w:val="0"/>
        <w:ind w:left="1134" w:hanging="425"/>
        <w:jc w:val="both"/>
        <w:rPr>
          <w:rFonts w:cs="Calibri"/>
        </w:rPr>
      </w:pPr>
      <w:r w:rsidRPr="00AA0C08">
        <w:rPr>
          <w:rFonts w:cs="Calibri"/>
        </w:rPr>
        <w:t xml:space="preserve">ustawa z dnia 23 kwietnia 1964 r. Kodeks cywilny (Dz. U. z </w:t>
      </w:r>
      <w:r w:rsidR="00EB601D">
        <w:rPr>
          <w:rFonts w:cs="Calibri"/>
        </w:rPr>
        <w:t>2019</w:t>
      </w:r>
      <w:r w:rsidR="00EB601D" w:rsidRPr="00AA0C08">
        <w:rPr>
          <w:rFonts w:cs="Calibri"/>
        </w:rPr>
        <w:t xml:space="preserve"> </w:t>
      </w:r>
      <w:r w:rsidRPr="00AA0C08">
        <w:rPr>
          <w:rFonts w:cs="Calibri"/>
        </w:rPr>
        <w:t>r.</w:t>
      </w:r>
      <w:r>
        <w:rPr>
          <w:rFonts w:cs="Calibri"/>
        </w:rPr>
        <w:t xml:space="preserve"> poz. </w:t>
      </w:r>
      <w:r w:rsidR="00EB601D">
        <w:rPr>
          <w:rFonts w:cs="Calibri"/>
        </w:rPr>
        <w:t xml:space="preserve">1145 </w:t>
      </w:r>
      <w:r w:rsidRPr="00AA0C08">
        <w:rPr>
          <w:rFonts w:cs="Calibri"/>
        </w:rPr>
        <w:t>z późn. zm.)</w:t>
      </w:r>
      <w:r>
        <w:rPr>
          <w:rFonts w:cs="Calibri"/>
        </w:rPr>
        <w:t>,</w:t>
      </w:r>
    </w:p>
    <w:p w:rsidR="0051491A" w:rsidRPr="00483A67" w:rsidRDefault="0051491A" w:rsidP="00FA1A6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Calibri"/>
        </w:rPr>
      </w:pPr>
      <w:r w:rsidRPr="00817099">
        <w:rPr>
          <w:rFonts w:cs="Calibri"/>
        </w:rPr>
        <w:t xml:space="preserve">ustawa z dnia 6 marca 2018 r. Prawo Przedsiębiorców (Dz. U. z </w:t>
      </w:r>
      <w:r w:rsidR="00EB601D">
        <w:rPr>
          <w:rFonts w:cs="Calibri"/>
        </w:rPr>
        <w:t>2019</w:t>
      </w:r>
      <w:r w:rsidR="00EB601D" w:rsidRPr="00817099">
        <w:rPr>
          <w:rFonts w:cs="Calibri"/>
        </w:rPr>
        <w:t xml:space="preserve"> </w:t>
      </w:r>
      <w:r w:rsidRPr="00817099">
        <w:rPr>
          <w:rFonts w:cs="Calibri"/>
        </w:rPr>
        <w:t xml:space="preserve">r. poz. </w:t>
      </w:r>
      <w:r w:rsidR="00EB601D">
        <w:rPr>
          <w:rFonts w:cs="Calibri"/>
        </w:rPr>
        <w:t xml:space="preserve">1292 </w:t>
      </w:r>
      <w:r>
        <w:rPr>
          <w:rFonts w:cs="Calibri"/>
        </w:rPr>
        <w:t>z późn. zm.</w:t>
      </w:r>
      <w:r w:rsidRPr="00817099">
        <w:rPr>
          <w:rFonts w:cs="Calibri"/>
        </w:rPr>
        <w:t>)</w:t>
      </w:r>
      <w:r>
        <w:rPr>
          <w:rFonts w:cs="Calibri"/>
        </w:rPr>
        <w:t>,</w:t>
      </w:r>
    </w:p>
    <w:p w:rsidR="0051491A" w:rsidRPr="00AA0C08" w:rsidRDefault="0051491A" w:rsidP="00FA1A6D">
      <w:pPr>
        <w:numPr>
          <w:ilvl w:val="0"/>
          <w:numId w:val="12"/>
        </w:numPr>
        <w:autoSpaceDE w:val="0"/>
        <w:autoSpaceDN w:val="0"/>
        <w:adjustRightInd w:val="0"/>
        <w:ind w:left="1134" w:hanging="425"/>
        <w:jc w:val="both"/>
        <w:rPr>
          <w:rFonts w:cs="Calibri"/>
        </w:rPr>
      </w:pPr>
      <w:r w:rsidRPr="00AA0C08">
        <w:rPr>
          <w:rFonts w:cs="Calibri"/>
        </w:rPr>
        <w:t xml:space="preserve">rozporządzenie Ministra Infrastruktury i Rozwoju z dnia 2 lipca 2015 r. w sprawie udzielania pomocy </w:t>
      </w:r>
      <w:r w:rsidRPr="00AA0C08">
        <w:rPr>
          <w:rFonts w:cs="Calibri"/>
          <w:i/>
        </w:rPr>
        <w:t xml:space="preserve">de minimis </w:t>
      </w:r>
      <w:r w:rsidRPr="00AA0C08">
        <w:rPr>
          <w:rFonts w:cs="Calibri"/>
        </w:rPr>
        <w:t>oraz pomocy publicznej w ramach programów operacyjnych finansowanych z Europejskiego Funduszu Społecznego na lata 2014-2020.</w:t>
      </w:r>
    </w:p>
    <w:p w:rsidR="0051491A" w:rsidRPr="00AA0C08" w:rsidRDefault="0051491A" w:rsidP="00FA1A6D">
      <w:pPr>
        <w:numPr>
          <w:ilvl w:val="0"/>
          <w:numId w:val="9"/>
        </w:numPr>
        <w:tabs>
          <w:tab w:val="num" w:pos="770"/>
        </w:tabs>
        <w:ind w:left="770" w:right="-57" w:hanging="330"/>
        <w:jc w:val="both"/>
        <w:rPr>
          <w:rFonts w:cs="Calibri"/>
        </w:rPr>
      </w:pPr>
      <w:r w:rsidRPr="00AA0C08">
        <w:rPr>
          <w:rFonts w:cs="Calibri"/>
        </w:rPr>
        <w:t xml:space="preserve">Ponadto w sprawach nieuregulowanych w niniejszej Umowie zastosowanie mają postanowienia aktualnie obowiązujących </w:t>
      </w:r>
      <w:r w:rsidRPr="00AA0C08">
        <w:rPr>
          <w:rFonts w:cs="Calibri"/>
          <w:i/>
        </w:rPr>
        <w:t xml:space="preserve">Zasad udzielania wsparcia na tworzenie nowych miejsc pracy w przedsiębiorstwach społecznych w ramach Działania 8.3 Wsparcie podmiotów ekonomii społecznej. </w:t>
      </w:r>
    </w:p>
    <w:p w:rsidR="0051491A" w:rsidRPr="00AA0C08" w:rsidRDefault="0051491A" w:rsidP="00FA1A6D">
      <w:pPr>
        <w:numPr>
          <w:ilvl w:val="0"/>
          <w:numId w:val="9"/>
        </w:numPr>
        <w:tabs>
          <w:tab w:val="num" w:pos="770"/>
        </w:tabs>
        <w:ind w:left="770" w:right="-57" w:hanging="330"/>
        <w:jc w:val="both"/>
        <w:rPr>
          <w:rFonts w:cs="Calibri"/>
        </w:rPr>
      </w:pPr>
      <w:r w:rsidRPr="00AA0C08">
        <w:rPr>
          <w:rFonts w:cs="Calibri"/>
        </w:rPr>
        <w:t xml:space="preserve">Wszelkie spory między Beneficjentem a przedsiębiorstwem społecznym związane </w:t>
      </w:r>
      <w:r>
        <w:rPr>
          <w:rFonts w:cs="Calibri"/>
        </w:rPr>
        <w:br/>
      </w:r>
      <w:r w:rsidRPr="00AA0C08">
        <w:rPr>
          <w:rFonts w:cs="Calibri"/>
        </w:rPr>
        <w:t>z realizacją niniejszej Umowy podlegają rozstrzygnięciu przez sąd powszechny, właściwy dla siedziby Beneficjenta.</w:t>
      </w:r>
    </w:p>
    <w:p w:rsidR="0051491A" w:rsidRPr="00AA0C08" w:rsidRDefault="0051491A" w:rsidP="00FA1A6D">
      <w:pPr>
        <w:numPr>
          <w:ilvl w:val="0"/>
          <w:numId w:val="9"/>
        </w:numPr>
        <w:tabs>
          <w:tab w:val="num" w:pos="770"/>
        </w:tabs>
        <w:spacing w:after="120"/>
        <w:ind w:left="771" w:right="-57" w:hanging="329"/>
        <w:jc w:val="both"/>
        <w:rPr>
          <w:rFonts w:cs="Calibri"/>
        </w:rPr>
      </w:pPr>
      <w:r w:rsidRPr="00AA0C08">
        <w:rPr>
          <w:rFonts w:cs="Calibri"/>
        </w:rPr>
        <w:t>Umowę sporządzono w &lt;</w:t>
      </w:r>
      <w:r w:rsidRPr="00AA0C08">
        <w:rPr>
          <w:rFonts w:cs="Calibri"/>
          <w:i/>
          <w:iCs/>
        </w:rPr>
        <w:t>miejscowość&gt;</w:t>
      </w:r>
      <w:r w:rsidRPr="00AA0C08">
        <w:rPr>
          <w:rFonts w:cs="Calibri"/>
        </w:rPr>
        <w:t>, w języku polskim, w dwóch jednobrzmiących egzemplarzach – po jednym dla Beneficjenta i dla przedsiębiorstwa społecznego. Umowa wchodzi w życie w dniu podpisania jej przez obie strony.</w:t>
      </w:r>
    </w:p>
    <w:p w:rsidR="0051491A" w:rsidRPr="00AA0C08" w:rsidRDefault="0051491A" w:rsidP="0051491A">
      <w:pPr>
        <w:keepNext/>
        <w:keepLines/>
        <w:spacing w:line="252" w:lineRule="auto"/>
        <w:contextualSpacing/>
        <w:outlineLvl w:val="1"/>
        <w:rPr>
          <w:rFonts w:eastAsia="SimSun" w:cs="Calibri"/>
          <w:b/>
          <w:bCs/>
        </w:rPr>
      </w:pPr>
      <w:bookmarkStart w:id="25" w:name="_Toc295456743"/>
      <w:bookmarkStart w:id="26" w:name="_Toc295457411"/>
      <w:bookmarkStart w:id="27" w:name="_Toc197927449"/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§ 9</w:t>
      </w:r>
      <w:bookmarkEnd w:id="25"/>
      <w:bookmarkEnd w:id="26"/>
    </w:p>
    <w:bookmarkEnd w:id="27"/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Korespondencja</w:t>
      </w:r>
    </w:p>
    <w:p w:rsidR="0051491A" w:rsidRPr="00AA0C08" w:rsidRDefault="0051491A" w:rsidP="003821FF">
      <w:pPr>
        <w:jc w:val="both"/>
        <w:rPr>
          <w:rFonts w:cs="Calibri"/>
        </w:rPr>
      </w:pPr>
      <w:r w:rsidRPr="00AA0C08">
        <w:rPr>
          <w:rFonts w:cs="Calibri"/>
        </w:rPr>
        <w:t xml:space="preserve">Wszelka korespondencja związana z realizacją niniejszej Umowy będzie prowadzona </w:t>
      </w:r>
      <w:r>
        <w:rPr>
          <w:rFonts w:cs="Calibri"/>
        </w:rPr>
        <w:br/>
      </w:r>
      <w:r w:rsidRPr="00AA0C08">
        <w:rPr>
          <w:rFonts w:cs="Calibri"/>
        </w:rPr>
        <w:t>w formie pisemnej oraz będzie się powoływała na numer niniejszej Umowy. Korespondencja będzie kierowana na poniższe adresy:</w:t>
      </w:r>
    </w:p>
    <w:p w:rsidR="0051491A" w:rsidRPr="00AA0C08" w:rsidRDefault="0051491A" w:rsidP="003821FF">
      <w:pPr>
        <w:jc w:val="both"/>
        <w:rPr>
          <w:rFonts w:cs="Calibri"/>
        </w:rPr>
      </w:pPr>
    </w:p>
    <w:p w:rsidR="0051491A" w:rsidRPr="00AA0C08" w:rsidRDefault="0051491A" w:rsidP="003821FF">
      <w:pPr>
        <w:jc w:val="both"/>
        <w:rPr>
          <w:rFonts w:cs="Calibri"/>
        </w:rPr>
      </w:pPr>
      <w:r w:rsidRPr="00AA0C08">
        <w:rPr>
          <w:rFonts w:cs="Calibri"/>
        </w:rPr>
        <w:t>Do Beneficjenta: &lt;nazwa i adres Beneficjenta&gt;</w:t>
      </w:r>
    </w:p>
    <w:p w:rsidR="0051491A" w:rsidRPr="00AA0C08" w:rsidRDefault="0051491A" w:rsidP="003821FF">
      <w:pPr>
        <w:jc w:val="both"/>
        <w:rPr>
          <w:rFonts w:cs="Calibri"/>
        </w:rPr>
      </w:pPr>
    </w:p>
    <w:p w:rsidR="0051491A" w:rsidRPr="00AA0C08" w:rsidRDefault="0051491A" w:rsidP="003821FF">
      <w:pPr>
        <w:spacing w:after="120"/>
        <w:jc w:val="both"/>
        <w:rPr>
          <w:rFonts w:cs="Calibri"/>
          <w:i/>
        </w:rPr>
      </w:pPr>
      <w:r w:rsidRPr="00AA0C08">
        <w:rPr>
          <w:rFonts w:cs="Calibri"/>
        </w:rPr>
        <w:t xml:space="preserve">Do przedsiębiorstwa społecznego: </w:t>
      </w:r>
      <w:r w:rsidRPr="00AA0C08">
        <w:rPr>
          <w:rFonts w:cs="Calibri"/>
          <w:i/>
        </w:rPr>
        <w:t>&lt;</w:t>
      </w:r>
      <w:r w:rsidRPr="00AA0C08">
        <w:rPr>
          <w:rFonts w:cs="Calibri"/>
        </w:rPr>
        <w:t>nazwa i</w:t>
      </w:r>
      <w:r w:rsidRPr="00AA0C08">
        <w:rPr>
          <w:rFonts w:cs="Calibri"/>
          <w:i/>
        </w:rPr>
        <w:t xml:space="preserve"> </w:t>
      </w:r>
      <w:r w:rsidRPr="00AA0C08">
        <w:rPr>
          <w:rFonts w:cs="Calibri"/>
        </w:rPr>
        <w:t>adres przedsiębiorstwa społecznego</w:t>
      </w:r>
      <w:r w:rsidRPr="00AA0C08" w:rsidDel="009F7878">
        <w:rPr>
          <w:rFonts w:cs="Calibri"/>
        </w:rPr>
        <w:t xml:space="preserve"> </w:t>
      </w:r>
      <w:r w:rsidRPr="00AA0C08">
        <w:rPr>
          <w:rFonts w:cs="Calibri"/>
          <w:i/>
        </w:rPr>
        <w:t>&gt;</w:t>
      </w:r>
    </w:p>
    <w:p w:rsidR="0051491A" w:rsidRPr="00AA0C08" w:rsidRDefault="0051491A" w:rsidP="0051491A">
      <w:pPr>
        <w:keepNext/>
        <w:keepLines/>
        <w:spacing w:before="120" w:line="252" w:lineRule="auto"/>
        <w:ind w:left="180"/>
        <w:outlineLvl w:val="1"/>
        <w:rPr>
          <w:rFonts w:eastAsia="SimSun" w:cs="Calibri"/>
          <w:b/>
          <w:bCs/>
        </w:rPr>
      </w:pPr>
      <w:bookmarkStart w:id="28" w:name="_Toc295456745"/>
      <w:bookmarkStart w:id="29" w:name="_Toc295457413"/>
      <w:bookmarkStart w:id="30" w:name="_Toc197927450"/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§ 10</w:t>
      </w:r>
      <w:bookmarkEnd w:id="28"/>
      <w:bookmarkEnd w:id="29"/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bookmarkStart w:id="31" w:name="_Toc295456746"/>
      <w:bookmarkStart w:id="32" w:name="_Toc295457414"/>
      <w:r w:rsidRPr="00AA0C08">
        <w:rPr>
          <w:rFonts w:eastAsia="SimSun" w:cs="Calibri"/>
          <w:b/>
          <w:bCs/>
        </w:rPr>
        <w:t>Załączniki</w:t>
      </w:r>
    </w:p>
    <w:bookmarkEnd w:id="30"/>
    <w:bookmarkEnd w:id="31"/>
    <w:bookmarkEnd w:id="32"/>
    <w:p w:rsidR="0051491A" w:rsidRPr="00AA0C08" w:rsidRDefault="0051491A" w:rsidP="003821FF">
      <w:pPr>
        <w:ind w:left="2127" w:hanging="1560"/>
        <w:jc w:val="both"/>
        <w:rPr>
          <w:rFonts w:cs="Calibri"/>
        </w:rPr>
      </w:pPr>
      <w:r w:rsidRPr="00AA0C08">
        <w:rPr>
          <w:rFonts w:cs="Calibri"/>
        </w:rPr>
        <w:t xml:space="preserve">Załącznik 1: </w:t>
      </w:r>
      <w:r w:rsidRPr="00AA0C08">
        <w:rPr>
          <w:rFonts w:cs="Calibri"/>
        </w:rPr>
        <w:tab/>
      </w:r>
      <w:r>
        <w:rPr>
          <w:rFonts w:cs="Calibri"/>
        </w:rPr>
        <w:t>Odpis p</w:t>
      </w:r>
      <w:r w:rsidRPr="00AA0C08">
        <w:rPr>
          <w:rFonts w:cs="Calibri"/>
        </w:rPr>
        <w:t>ełnomocnictw</w:t>
      </w:r>
      <w:r>
        <w:rPr>
          <w:rFonts w:cs="Calibri"/>
        </w:rPr>
        <w:t>a</w:t>
      </w:r>
      <w:r w:rsidRPr="00AA0C08">
        <w:rPr>
          <w:rFonts w:cs="Calibri"/>
        </w:rPr>
        <w:t xml:space="preserve"> Beneficjenta</w:t>
      </w:r>
      <w:r w:rsidRPr="00AA0C08">
        <w:rPr>
          <w:rFonts w:cs="Calibri"/>
          <w:vertAlign w:val="superscript"/>
        </w:rPr>
        <w:footnoteReference w:id="6"/>
      </w:r>
      <w:r w:rsidRPr="00AA0C08">
        <w:rPr>
          <w:rFonts w:cs="Calibri"/>
        </w:rPr>
        <w:t>.</w:t>
      </w:r>
    </w:p>
    <w:p w:rsidR="0051491A" w:rsidRDefault="0051491A" w:rsidP="003821FF">
      <w:pPr>
        <w:ind w:left="2127" w:hanging="1577"/>
        <w:jc w:val="both"/>
        <w:rPr>
          <w:rFonts w:cs="Calibri"/>
        </w:rPr>
      </w:pPr>
      <w:r w:rsidRPr="00AA0C08">
        <w:rPr>
          <w:rFonts w:cs="Calibri"/>
        </w:rPr>
        <w:t>Załącznik 2:</w:t>
      </w:r>
      <w:r w:rsidRPr="00AA0C08">
        <w:rPr>
          <w:rFonts w:cs="Calibri"/>
        </w:rPr>
        <w:tab/>
        <w:t xml:space="preserve">Wniosek/kopia Wniosku przedsiębiorstwa społecznego o udzielenie podstawowego wsparcia pomostowego wraz z załącznikami. </w:t>
      </w:r>
    </w:p>
    <w:p w:rsidR="0051491A" w:rsidRDefault="0051491A" w:rsidP="0051491A">
      <w:pPr>
        <w:ind w:left="2127" w:hanging="1577"/>
        <w:rPr>
          <w:rFonts w:cs="Calibri"/>
        </w:rPr>
      </w:pPr>
    </w:p>
    <w:p w:rsidR="0051491A" w:rsidRPr="00AA0C08" w:rsidRDefault="0051491A" w:rsidP="0051491A">
      <w:pPr>
        <w:ind w:left="2127" w:hanging="1577"/>
        <w:rPr>
          <w:rFonts w:cs="Calibri"/>
        </w:rPr>
      </w:pPr>
    </w:p>
    <w:tbl>
      <w:tblPr>
        <w:tblW w:w="0" w:type="auto"/>
        <w:tblLook w:val="01E0"/>
      </w:tblPr>
      <w:tblGrid>
        <w:gridCol w:w="4177"/>
        <w:gridCol w:w="4177"/>
        <w:gridCol w:w="935"/>
      </w:tblGrid>
      <w:tr w:rsidR="0051491A" w:rsidRPr="00AA0C08" w:rsidTr="00DE543D">
        <w:tc>
          <w:tcPr>
            <w:tcW w:w="4177" w:type="dxa"/>
          </w:tcPr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W imieniu przedsiębiorstwa społecznego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................................................................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[Imię i nazwisko oraz stanowisko osoby upoważnionej do podpisania umowy] 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[podpis]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[data]</w:t>
            </w:r>
          </w:p>
        </w:tc>
        <w:tc>
          <w:tcPr>
            <w:tcW w:w="4177" w:type="dxa"/>
          </w:tcPr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W imieniu Beneficjenta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</w:p>
          <w:p w:rsidR="0051491A" w:rsidRPr="00AA0C08" w:rsidRDefault="0051491A" w:rsidP="00B44F97">
            <w:pPr>
              <w:spacing w:line="252" w:lineRule="auto"/>
              <w:ind w:left="4950" w:hanging="4950"/>
              <w:rPr>
                <w:rFonts w:cs="Calibri"/>
              </w:rPr>
            </w:pPr>
            <w:r w:rsidRPr="00AA0C08">
              <w:rPr>
                <w:rFonts w:cs="Calibri"/>
              </w:rPr>
              <w:t>................................................................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[Imię i nazwisko oraz stanowisko osoby upoważnionej do podpisania umowy] 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[podpis] 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[data]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935" w:type="dxa"/>
          </w:tcPr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</w:p>
        </w:tc>
      </w:tr>
    </w:tbl>
    <w:p w:rsidR="001E2DB9" w:rsidRPr="0051491A" w:rsidRDefault="001E2DB9" w:rsidP="0051491A">
      <w:pPr>
        <w:rPr>
          <w:szCs w:val="20"/>
        </w:rPr>
      </w:pPr>
    </w:p>
    <w:sectPr w:rsidR="001E2DB9" w:rsidRPr="0051491A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047" w:rsidRDefault="00644047">
      <w:r>
        <w:separator/>
      </w:r>
    </w:p>
  </w:endnote>
  <w:endnote w:type="continuationSeparator" w:id="0">
    <w:p w:rsidR="00644047" w:rsidRDefault="00644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2A054F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2A054F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 Spn.s</w:t>
                </w:r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</w:t>
    </w:r>
    <w:r w:rsidR="00EB4087">
      <w:rPr>
        <w:rFonts w:ascii="Calibri" w:hAnsi="Calibri"/>
        <w:i/>
        <w:sz w:val="20"/>
        <w:szCs w:val="20"/>
      </w:rPr>
      <w:t>Kuniów 33a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047" w:rsidRDefault="00644047">
      <w:r>
        <w:separator/>
      </w:r>
    </w:p>
  </w:footnote>
  <w:footnote w:type="continuationSeparator" w:id="0">
    <w:p w:rsidR="00644047" w:rsidRDefault="00644047">
      <w:r>
        <w:continuationSeparator/>
      </w:r>
    </w:p>
  </w:footnote>
  <w:footnote w:id="1">
    <w:p w:rsidR="0051491A" w:rsidRDefault="0051491A" w:rsidP="0051491A">
      <w:pPr>
        <w:pStyle w:val="Tekstprzypisudolnego"/>
      </w:pPr>
      <w:r>
        <w:rPr>
          <w:rStyle w:val="Odwoanieprzypisudolnego"/>
        </w:rPr>
        <w:footnoteRef/>
      </w:r>
      <w:r>
        <w:t xml:space="preserve"> Rolę Instytucji Pośredniczącej pełni Wojewódzki Urząd Pracy w Opolu</w:t>
      </w:r>
    </w:p>
  </w:footnote>
  <w:footnote w:id="2">
    <w:p w:rsidR="00907FDD" w:rsidRDefault="00907FDD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  <w:footnote w:id="3">
    <w:p w:rsidR="0051491A" w:rsidRPr="00F821DF" w:rsidRDefault="0051491A" w:rsidP="0051491A">
      <w:pPr>
        <w:pStyle w:val="Tekstprzypisudolnego"/>
        <w:ind w:left="142" w:hanging="142"/>
        <w:jc w:val="both"/>
        <w:rPr>
          <w:rFonts w:cs="Calibri"/>
        </w:rPr>
      </w:pPr>
      <w:r w:rsidRPr="00F821DF">
        <w:rPr>
          <w:rStyle w:val="Odwoanieprzypisudolnego"/>
          <w:rFonts w:cs="Calibri"/>
        </w:rPr>
        <w:footnoteRef/>
      </w:r>
      <w:r w:rsidRPr="00F821DF">
        <w:rPr>
          <w:rFonts w:cs="Calibri"/>
        </w:rPr>
        <w:t xml:space="preserve"> </w:t>
      </w:r>
      <w:r w:rsidRPr="00C84FE9">
        <w:rPr>
          <w:rFonts w:cs="Calibri"/>
        </w:rPr>
        <w:t xml:space="preserve">Należy określić dzień poprzedzający dzień, w którym upływa 6 miesiąc od dnia rozpoczęcia prowadzenia </w:t>
      </w:r>
      <w:r w:rsidRPr="00591DB3">
        <w:rPr>
          <w:rFonts w:cs="Calibri"/>
        </w:rPr>
        <w:t>działalności gospodarczej przez przedsiębiorstwo społeczne.</w:t>
      </w:r>
    </w:p>
  </w:footnote>
  <w:footnote w:id="4">
    <w:p w:rsidR="0051491A" w:rsidRPr="00876EC4" w:rsidRDefault="0051491A" w:rsidP="0051491A">
      <w:pPr>
        <w:pStyle w:val="Tekstprzypisudolnego"/>
        <w:rPr>
          <w:color w:val="000000"/>
        </w:rPr>
      </w:pPr>
      <w:r w:rsidRPr="00876EC4">
        <w:rPr>
          <w:rStyle w:val="Odwoanieprzypisudolnego"/>
          <w:color w:val="000000"/>
        </w:rPr>
        <w:footnoteRef/>
      </w:r>
      <w:r w:rsidRPr="00876EC4">
        <w:rPr>
          <w:color w:val="000000"/>
        </w:rPr>
        <w:t xml:space="preserve"> </w:t>
      </w:r>
      <w:r w:rsidRPr="00876EC4">
        <w:rPr>
          <w:rFonts w:cs="Calibri"/>
          <w:color w:val="000000"/>
        </w:rPr>
        <w:t>Wysokość finansowego wsparcia pomostowego nie może być wyższa niż równowartość minimalnego wynagrodzenia w rozumieniu przepisów o minimalnym wynagrodzeniu za pracę, obowiązującego na dzień przyznania wsparcia pomostowego.</w:t>
      </w:r>
    </w:p>
  </w:footnote>
  <w:footnote w:id="5">
    <w:p w:rsidR="0051491A" w:rsidRDefault="0051491A" w:rsidP="0051491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20E6">
        <w:t xml:space="preserve">Celem prawidłowego wykonania umowy przedsiębiorstwo społeczne zobowiązane jest do wniesienia zabezpieczenia  w formie weksla in blanco wraz z deklaracją wekslową. Dodatkowe, możliwe do wniesienia formy zabezpieczenia wskazane zostały w sekcji 5.3.3 pkt.2 </w:t>
      </w:r>
      <w:r w:rsidRPr="009520E6">
        <w:rPr>
          <w:i/>
        </w:rPr>
        <w:t xml:space="preserve">Zasad udzielania wsparcia na tworzenie nowych miejsc pracy w przedsiębiorstwach społecznych. </w:t>
      </w:r>
      <w:r w:rsidRPr="004B61BF">
        <w:t>Należy wpisać zabezpieczenie w formie weksla in blanco wraz z deklaracją wekslową oraz ewentualne wybrane zabezpieczenie dodatkowe.</w:t>
      </w:r>
    </w:p>
  </w:footnote>
  <w:footnote w:id="6">
    <w:p w:rsidR="0051491A" w:rsidRPr="007918B1" w:rsidRDefault="0051491A" w:rsidP="0051491A">
      <w:pPr>
        <w:pStyle w:val="Tekstprzypisudolnego"/>
        <w:rPr>
          <w:rFonts w:cs="Calibri"/>
          <w:sz w:val="18"/>
          <w:szCs w:val="18"/>
        </w:rPr>
      </w:pPr>
      <w:r w:rsidRPr="007918B1">
        <w:rPr>
          <w:rStyle w:val="Odwoanieprzypisudolnego"/>
          <w:rFonts w:cs="Calibri"/>
          <w:sz w:val="18"/>
          <w:szCs w:val="18"/>
        </w:rPr>
        <w:footnoteRef/>
      </w:r>
      <w:r w:rsidRPr="007918B1">
        <w:rPr>
          <w:rFonts w:cs="Calibri"/>
          <w:sz w:val="18"/>
          <w:szCs w:val="18"/>
        </w:rPr>
        <w:t xml:space="preserve"> Jeśli dotyczy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33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3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318B"/>
    <w:multiLevelType w:val="hybridMultilevel"/>
    <w:tmpl w:val="B090F1B8"/>
    <w:lvl w:ilvl="0" w:tplc="68C0F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24A8"/>
    <w:multiLevelType w:val="hybridMultilevel"/>
    <w:tmpl w:val="D53AB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4B5803"/>
    <w:multiLevelType w:val="hybridMultilevel"/>
    <w:tmpl w:val="CEDC5832"/>
    <w:lvl w:ilvl="0" w:tplc="01DC998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7E5222"/>
    <w:multiLevelType w:val="hybridMultilevel"/>
    <w:tmpl w:val="5C6AD1D0"/>
    <w:lvl w:ilvl="0" w:tplc="D5941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 w:tplc="2D32629E">
      <w:start w:val="1"/>
      <w:numFmt w:val="decimal"/>
      <w:lvlText w:val="%2)"/>
      <w:lvlJc w:val="center"/>
      <w:pPr>
        <w:tabs>
          <w:tab w:val="num" w:pos="372"/>
        </w:tabs>
        <w:ind w:left="1440" w:hanging="360"/>
      </w:pPr>
      <w:rPr>
        <w:rFonts w:cs="Mangal" w:hint="default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5C7213"/>
    <w:multiLevelType w:val="hybridMultilevel"/>
    <w:tmpl w:val="1334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8C766B"/>
    <w:multiLevelType w:val="hybridMultilevel"/>
    <w:tmpl w:val="C534E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DD2BA8"/>
    <w:multiLevelType w:val="hybridMultilevel"/>
    <w:tmpl w:val="1BB0B00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616EB1"/>
    <w:multiLevelType w:val="hybridMultilevel"/>
    <w:tmpl w:val="BA26B5C4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>
    <w:nsid w:val="5612396E"/>
    <w:multiLevelType w:val="hybridMultilevel"/>
    <w:tmpl w:val="CD801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D0FED"/>
    <w:multiLevelType w:val="hybridMultilevel"/>
    <w:tmpl w:val="616E3C3E"/>
    <w:lvl w:ilvl="0" w:tplc="C8169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0"/>
  </w:num>
  <w:num w:numId="5">
    <w:abstractNumId w:val="6"/>
  </w:num>
  <w:num w:numId="6">
    <w:abstractNumId w:val="8"/>
  </w:num>
  <w:num w:numId="7">
    <w:abstractNumId w:val="12"/>
  </w:num>
  <w:num w:numId="8">
    <w:abstractNumId w:val="13"/>
  </w:num>
  <w:num w:numId="9">
    <w:abstractNumId w:val="4"/>
  </w:num>
  <w:num w:numId="10">
    <w:abstractNumId w:val="0"/>
  </w:num>
  <w:num w:numId="11">
    <w:abstractNumId w:val="1"/>
  </w:num>
  <w:num w:numId="12">
    <w:abstractNumId w:val="7"/>
  </w:num>
  <w:num w:numId="13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32770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00586"/>
    <w:rsid w:val="00025EE7"/>
    <w:rsid w:val="00031D36"/>
    <w:rsid w:val="00042424"/>
    <w:rsid w:val="00056675"/>
    <w:rsid w:val="00057DE8"/>
    <w:rsid w:val="00057F42"/>
    <w:rsid w:val="00061AFE"/>
    <w:rsid w:val="000700CD"/>
    <w:rsid w:val="000739DE"/>
    <w:rsid w:val="000968E3"/>
    <w:rsid w:val="000C62F4"/>
    <w:rsid w:val="000E4807"/>
    <w:rsid w:val="000E5B22"/>
    <w:rsid w:val="000F3EE0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E2DB9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1AF"/>
    <w:rsid w:val="0025566D"/>
    <w:rsid w:val="00257875"/>
    <w:rsid w:val="0027552F"/>
    <w:rsid w:val="0029012E"/>
    <w:rsid w:val="002956CB"/>
    <w:rsid w:val="002A054F"/>
    <w:rsid w:val="002A6C74"/>
    <w:rsid w:val="002B300F"/>
    <w:rsid w:val="002D264D"/>
    <w:rsid w:val="002E2232"/>
    <w:rsid w:val="002F4A97"/>
    <w:rsid w:val="002F4D1F"/>
    <w:rsid w:val="0031769B"/>
    <w:rsid w:val="00320E2C"/>
    <w:rsid w:val="0032211F"/>
    <w:rsid w:val="003248B6"/>
    <w:rsid w:val="0033135B"/>
    <w:rsid w:val="00335BEC"/>
    <w:rsid w:val="00344F14"/>
    <w:rsid w:val="00366285"/>
    <w:rsid w:val="00370C7F"/>
    <w:rsid w:val="003821FF"/>
    <w:rsid w:val="00387371"/>
    <w:rsid w:val="003A148F"/>
    <w:rsid w:val="003A296B"/>
    <w:rsid w:val="003D3D1C"/>
    <w:rsid w:val="00403943"/>
    <w:rsid w:val="00403CA0"/>
    <w:rsid w:val="00420E88"/>
    <w:rsid w:val="0043296A"/>
    <w:rsid w:val="004563A9"/>
    <w:rsid w:val="00456CFE"/>
    <w:rsid w:val="00460556"/>
    <w:rsid w:val="0047304D"/>
    <w:rsid w:val="00491158"/>
    <w:rsid w:val="004931FC"/>
    <w:rsid w:val="004A12B7"/>
    <w:rsid w:val="004B2C76"/>
    <w:rsid w:val="004E14EC"/>
    <w:rsid w:val="004E653C"/>
    <w:rsid w:val="00500593"/>
    <w:rsid w:val="005059E8"/>
    <w:rsid w:val="00506E3C"/>
    <w:rsid w:val="0051491A"/>
    <w:rsid w:val="0053269E"/>
    <w:rsid w:val="00564296"/>
    <w:rsid w:val="00567584"/>
    <w:rsid w:val="00576DD7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5F74CF"/>
    <w:rsid w:val="006023D1"/>
    <w:rsid w:val="00611A95"/>
    <w:rsid w:val="00613116"/>
    <w:rsid w:val="00631C88"/>
    <w:rsid w:val="00642779"/>
    <w:rsid w:val="00644047"/>
    <w:rsid w:val="00646D81"/>
    <w:rsid w:val="00647A86"/>
    <w:rsid w:val="0065198C"/>
    <w:rsid w:val="00653067"/>
    <w:rsid w:val="00680F98"/>
    <w:rsid w:val="006A6D01"/>
    <w:rsid w:val="006B0FBD"/>
    <w:rsid w:val="006C2DDC"/>
    <w:rsid w:val="006F7410"/>
    <w:rsid w:val="00701535"/>
    <w:rsid w:val="0071081E"/>
    <w:rsid w:val="00713301"/>
    <w:rsid w:val="007268ED"/>
    <w:rsid w:val="007311F5"/>
    <w:rsid w:val="007436BB"/>
    <w:rsid w:val="00755153"/>
    <w:rsid w:val="00756572"/>
    <w:rsid w:val="007610DF"/>
    <w:rsid w:val="00792179"/>
    <w:rsid w:val="007A2968"/>
    <w:rsid w:val="007B3F02"/>
    <w:rsid w:val="007B4FAB"/>
    <w:rsid w:val="007C0BDC"/>
    <w:rsid w:val="007D0AF0"/>
    <w:rsid w:val="007D4569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6668"/>
    <w:rsid w:val="008B74B1"/>
    <w:rsid w:val="008C4086"/>
    <w:rsid w:val="008C6AA9"/>
    <w:rsid w:val="008D36E2"/>
    <w:rsid w:val="008E3DFA"/>
    <w:rsid w:val="008F666B"/>
    <w:rsid w:val="009060E4"/>
    <w:rsid w:val="00907FDD"/>
    <w:rsid w:val="00935E35"/>
    <w:rsid w:val="009450F7"/>
    <w:rsid w:val="009504C8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403C0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1086B"/>
    <w:rsid w:val="00B30E0A"/>
    <w:rsid w:val="00B37750"/>
    <w:rsid w:val="00B5200C"/>
    <w:rsid w:val="00B6506A"/>
    <w:rsid w:val="00B65291"/>
    <w:rsid w:val="00B677D6"/>
    <w:rsid w:val="00B7782E"/>
    <w:rsid w:val="00B80A4C"/>
    <w:rsid w:val="00B86803"/>
    <w:rsid w:val="00BA1124"/>
    <w:rsid w:val="00BB2BB3"/>
    <w:rsid w:val="00BD3FCB"/>
    <w:rsid w:val="00BE5A93"/>
    <w:rsid w:val="00C01626"/>
    <w:rsid w:val="00C020DB"/>
    <w:rsid w:val="00C108FD"/>
    <w:rsid w:val="00C211A1"/>
    <w:rsid w:val="00C23AE3"/>
    <w:rsid w:val="00C36019"/>
    <w:rsid w:val="00C46CEF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D39"/>
    <w:rsid w:val="00D81DAA"/>
    <w:rsid w:val="00D929FF"/>
    <w:rsid w:val="00DC1715"/>
    <w:rsid w:val="00DC3FEA"/>
    <w:rsid w:val="00DD1B41"/>
    <w:rsid w:val="00DD7578"/>
    <w:rsid w:val="00DE2B15"/>
    <w:rsid w:val="00DE543D"/>
    <w:rsid w:val="00DE5FF1"/>
    <w:rsid w:val="00E14BB1"/>
    <w:rsid w:val="00E22FE6"/>
    <w:rsid w:val="00E2450A"/>
    <w:rsid w:val="00E269FE"/>
    <w:rsid w:val="00E31FE2"/>
    <w:rsid w:val="00E33A5C"/>
    <w:rsid w:val="00E44936"/>
    <w:rsid w:val="00E47AF6"/>
    <w:rsid w:val="00E57E72"/>
    <w:rsid w:val="00E61230"/>
    <w:rsid w:val="00E6740E"/>
    <w:rsid w:val="00E775E7"/>
    <w:rsid w:val="00E87C4B"/>
    <w:rsid w:val="00EB2D29"/>
    <w:rsid w:val="00EB4087"/>
    <w:rsid w:val="00EB601D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576F"/>
    <w:rsid w:val="00F57D74"/>
    <w:rsid w:val="00F77DDB"/>
    <w:rsid w:val="00FA1A6D"/>
    <w:rsid w:val="00FA31EB"/>
    <w:rsid w:val="00FA7379"/>
    <w:rsid w:val="00FB6480"/>
    <w:rsid w:val="00FC0906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D857E-0A83-4A91-BDAD-697E6931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2612</Words>
  <Characters>15676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2</cp:revision>
  <cp:lastPrinted>2019-02-21T12:22:00Z</cp:lastPrinted>
  <dcterms:created xsi:type="dcterms:W3CDTF">2021-09-03T10:54:00Z</dcterms:created>
  <dcterms:modified xsi:type="dcterms:W3CDTF">2021-09-03T10:54:00Z</dcterms:modified>
</cp:coreProperties>
</file>